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31" w:rsidRDefault="00183951">
      <w:pPr>
        <w:pStyle w:val="a3"/>
        <w:tabs>
          <w:tab w:val="left" w:pos="7235"/>
        </w:tabs>
        <w:spacing w:before="71"/>
        <w:ind w:right="210"/>
        <w:jc w:val="right"/>
      </w:pPr>
      <w:r>
        <w:t>СОГЛАСОВАНО</w:t>
      </w:r>
      <w:r>
        <w:tab/>
        <w:t>«Утверждаю»</w:t>
      </w:r>
    </w:p>
    <w:p w:rsidR="00674B31" w:rsidRDefault="003E0C8A">
      <w:pPr>
        <w:pStyle w:val="a3"/>
        <w:ind w:right="187"/>
        <w:jc w:val="right"/>
      </w:pPr>
      <w:r>
        <w:pict>
          <v:line id="_x0000_s1027" style="position:absolute;left:0;text-align:left;z-index:15728640;mso-position-horizontal-relative:page" from="81.3pt,15.8pt" to="193.3pt,15.8pt" strokeweight=".20258mm">
            <w10:wrap anchorx="page"/>
          </v:line>
        </w:pict>
      </w:r>
      <w:r w:rsidR="00183951">
        <w:t>Директор</w:t>
      </w:r>
      <w:r w:rsidR="00183951">
        <w:rPr>
          <w:spacing w:val="59"/>
        </w:rPr>
        <w:t xml:space="preserve"> </w:t>
      </w:r>
      <w:r w:rsidR="00183951">
        <w:t>ГБПОУ</w:t>
      </w:r>
      <w:r w:rsidR="00183951">
        <w:rPr>
          <w:spacing w:val="-5"/>
        </w:rPr>
        <w:t xml:space="preserve"> </w:t>
      </w:r>
      <w:r w:rsidR="00183951">
        <w:t>ДМК</w:t>
      </w:r>
    </w:p>
    <w:p w:rsidR="00674B31" w:rsidRDefault="003E0C8A">
      <w:pPr>
        <w:pStyle w:val="a3"/>
        <w:tabs>
          <w:tab w:val="left" w:pos="1539"/>
        </w:tabs>
        <w:ind w:right="130"/>
        <w:jc w:val="right"/>
      </w:pPr>
      <w:r>
        <w:pict>
          <v:line id="_x0000_s1026" style="position:absolute;left:0;text-align:left;z-index:15729152;mso-position-horizontal-relative:page" from="81.3pt,15.8pt" to="193.3pt,15.8pt" strokeweight=".20258mm">
            <w10:wrap anchorx="page"/>
          </v:line>
        </w:pict>
      </w:r>
      <w:r w:rsidR="00183951">
        <w:rPr>
          <w:u w:val="single"/>
        </w:rPr>
        <w:t xml:space="preserve"> </w:t>
      </w:r>
      <w:r w:rsidR="00183951">
        <w:rPr>
          <w:u w:val="single"/>
        </w:rPr>
        <w:tab/>
      </w:r>
      <w:r w:rsidR="00183951">
        <w:t>Гареев</w:t>
      </w:r>
      <w:r w:rsidR="00183951">
        <w:rPr>
          <w:spacing w:val="-4"/>
        </w:rPr>
        <w:t xml:space="preserve"> </w:t>
      </w:r>
      <w:r w:rsidR="00183951">
        <w:t>Р.М.</w:t>
      </w:r>
    </w:p>
    <w:p w:rsidR="00674B31" w:rsidRDefault="00183951">
      <w:pPr>
        <w:pStyle w:val="a3"/>
        <w:tabs>
          <w:tab w:val="left" w:pos="419"/>
          <w:tab w:val="left" w:pos="2099"/>
          <w:tab w:val="left" w:pos="5784"/>
          <w:tab w:val="left" w:pos="6344"/>
          <w:tab w:val="left" w:pos="8164"/>
        </w:tabs>
        <w:ind w:right="13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627DEF">
        <w:t>2022</w:t>
      </w:r>
      <w:r>
        <w:rPr>
          <w:spacing w:val="-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627DEF">
        <w:t>2022</w:t>
      </w:r>
      <w:r>
        <w:rPr>
          <w:spacing w:val="-2"/>
        </w:rPr>
        <w:t xml:space="preserve"> </w:t>
      </w:r>
      <w:r>
        <w:t>г.</w:t>
      </w:r>
    </w:p>
    <w:p w:rsidR="00674B31" w:rsidRDefault="00674B31">
      <w:pPr>
        <w:pStyle w:val="a3"/>
        <w:rPr>
          <w:sz w:val="30"/>
        </w:rPr>
      </w:pPr>
    </w:p>
    <w:p w:rsidR="00674B31" w:rsidRDefault="00674B31">
      <w:pPr>
        <w:pStyle w:val="a3"/>
        <w:rPr>
          <w:sz w:val="30"/>
        </w:rPr>
      </w:pPr>
    </w:p>
    <w:p w:rsidR="00674B31" w:rsidRDefault="00674B31">
      <w:pPr>
        <w:pStyle w:val="a3"/>
        <w:rPr>
          <w:sz w:val="30"/>
        </w:rPr>
      </w:pPr>
    </w:p>
    <w:p w:rsidR="00674B31" w:rsidRDefault="00674B31">
      <w:pPr>
        <w:pStyle w:val="a3"/>
        <w:rPr>
          <w:sz w:val="30"/>
        </w:rPr>
      </w:pPr>
    </w:p>
    <w:p w:rsidR="00674B31" w:rsidRDefault="00674B31">
      <w:pPr>
        <w:pStyle w:val="a3"/>
        <w:rPr>
          <w:sz w:val="30"/>
        </w:rPr>
      </w:pPr>
    </w:p>
    <w:p w:rsidR="00674B31" w:rsidRDefault="00674B31">
      <w:pPr>
        <w:pStyle w:val="a3"/>
        <w:rPr>
          <w:sz w:val="30"/>
        </w:rPr>
      </w:pPr>
    </w:p>
    <w:p w:rsidR="00674B31" w:rsidRDefault="00183951">
      <w:pPr>
        <w:spacing w:before="184"/>
        <w:ind w:left="3210" w:right="3559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674B31" w:rsidRDefault="00183951">
      <w:pPr>
        <w:pStyle w:val="a3"/>
        <w:ind w:left="2890"/>
      </w:pPr>
      <w:r>
        <w:rPr>
          <w:w w:val="90"/>
        </w:rPr>
        <w:t>образовательной</w:t>
      </w:r>
      <w:r>
        <w:rPr>
          <w:spacing w:val="-4"/>
          <w:w w:val="90"/>
        </w:rPr>
        <w:t xml:space="preserve"> </w:t>
      </w:r>
      <w:r>
        <w:rPr>
          <w:w w:val="90"/>
        </w:rPr>
        <w:t>программы</w:t>
      </w:r>
    </w:p>
    <w:p w:rsidR="00674B31" w:rsidRDefault="00183951">
      <w:pPr>
        <w:ind w:left="1393" w:right="1638" w:firstLine="771"/>
        <w:rPr>
          <w:sz w:val="28"/>
        </w:rPr>
      </w:pPr>
      <w:r>
        <w:rPr>
          <w:w w:val="90"/>
          <w:sz w:val="28"/>
        </w:rPr>
        <w:t>среднего профессионального образования</w:t>
      </w:r>
      <w:r>
        <w:rPr>
          <w:spacing w:val="1"/>
          <w:w w:val="90"/>
          <w:sz w:val="28"/>
        </w:rPr>
        <w:t xml:space="preserve"> </w:t>
      </w:r>
      <w:r>
        <w:rPr>
          <w:b/>
          <w:spacing w:val="-1"/>
          <w:w w:val="90"/>
          <w:sz w:val="28"/>
          <w:u w:val="single"/>
        </w:rPr>
        <w:t xml:space="preserve">ГБПОУ Дюртюлинский </w:t>
      </w:r>
      <w:r>
        <w:rPr>
          <w:b/>
          <w:w w:val="90"/>
          <w:sz w:val="28"/>
          <w:u w:val="single"/>
        </w:rPr>
        <w:t>многопрофильный колледж</w:t>
      </w:r>
      <w:r>
        <w:rPr>
          <w:b/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профессии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среднего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профессионального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образования</w:t>
      </w:r>
    </w:p>
    <w:p w:rsidR="00674B31" w:rsidRDefault="00183951">
      <w:pPr>
        <w:ind w:left="1038"/>
        <w:rPr>
          <w:b/>
          <w:sz w:val="28"/>
        </w:rPr>
      </w:pPr>
      <w:r>
        <w:rPr>
          <w:b/>
          <w:sz w:val="28"/>
        </w:rPr>
        <w:t>15.01.05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u w:val="single"/>
        </w:rPr>
        <w:t>Сварщик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(ручной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частично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механизированной</w:t>
      </w:r>
    </w:p>
    <w:p w:rsidR="00674B31" w:rsidRDefault="00183951">
      <w:pPr>
        <w:ind w:left="3734" w:right="3577" w:hanging="458"/>
        <w:rPr>
          <w:b/>
          <w:sz w:val="28"/>
        </w:rPr>
      </w:pPr>
      <w:r>
        <w:rPr>
          <w:b/>
          <w:sz w:val="28"/>
          <w:u w:val="single"/>
        </w:rPr>
        <w:t>сварки(наплавки)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11"/>
          <w:sz w:val="28"/>
        </w:rPr>
        <w:t xml:space="preserve"> </w:t>
      </w:r>
      <w:r w:rsidR="00627DEF">
        <w:rPr>
          <w:b/>
          <w:sz w:val="28"/>
        </w:rPr>
        <w:t>ЭГС-22</w:t>
      </w:r>
    </w:p>
    <w:p w:rsidR="00674B31" w:rsidRDefault="00674B31">
      <w:pPr>
        <w:pStyle w:val="a3"/>
        <w:rPr>
          <w:b/>
          <w:sz w:val="30"/>
        </w:rPr>
      </w:pPr>
    </w:p>
    <w:p w:rsidR="00674B31" w:rsidRDefault="00183951">
      <w:pPr>
        <w:tabs>
          <w:tab w:val="left" w:pos="5073"/>
          <w:tab w:val="left" w:pos="5324"/>
          <w:tab w:val="left" w:pos="6414"/>
          <w:tab w:val="left" w:pos="7378"/>
          <w:tab w:val="left" w:pos="7875"/>
          <w:tab w:val="left" w:pos="8233"/>
          <w:tab w:val="left" w:pos="8421"/>
        </w:tabs>
        <w:spacing w:before="207"/>
        <w:ind w:left="3536" w:right="104"/>
        <w:rPr>
          <w:sz w:val="24"/>
        </w:rPr>
      </w:pPr>
      <w:r>
        <w:rPr>
          <w:sz w:val="24"/>
        </w:rPr>
        <w:t>Квалификация:</w:t>
      </w:r>
      <w:r>
        <w:rPr>
          <w:sz w:val="24"/>
        </w:rPr>
        <w:tab/>
        <w:t>сварщик</w:t>
      </w:r>
      <w:r>
        <w:rPr>
          <w:sz w:val="24"/>
        </w:rPr>
        <w:tab/>
        <w:t>ручной</w:t>
      </w:r>
      <w:r>
        <w:rPr>
          <w:sz w:val="24"/>
        </w:rPr>
        <w:tab/>
        <w:t>дуговой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сварки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плавящимся</w:t>
      </w:r>
      <w:r>
        <w:rPr>
          <w:sz w:val="24"/>
        </w:rPr>
        <w:tab/>
        <w:t>покрытым</w:t>
      </w:r>
      <w:r>
        <w:rPr>
          <w:sz w:val="24"/>
        </w:rPr>
        <w:tab/>
        <w:t>электродом</w:t>
      </w:r>
      <w:r>
        <w:rPr>
          <w:sz w:val="24"/>
        </w:rPr>
        <w:tab/>
        <w:t>-</w:t>
      </w:r>
      <w:r>
        <w:rPr>
          <w:sz w:val="24"/>
        </w:rPr>
        <w:tab/>
        <w:t>сварщик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частично механизированной сварки плавлением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– очная</w:t>
      </w:r>
    </w:p>
    <w:p w:rsidR="00674B31" w:rsidRDefault="00183951">
      <w:pPr>
        <w:ind w:left="3536" w:right="1211"/>
        <w:rPr>
          <w:sz w:val="24"/>
        </w:rPr>
      </w:pPr>
      <w:r>
        <w:rPr>
          <w:w w:val="90"/>
          <w:sz w:val="24"/>
        </w:rPr>
        <w:t>Срок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получения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образования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–2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года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мес.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 основного общего образования</w:t>
      </w:r>
    </w:p>
    <w:p w:rsidR="00674B31" w:rsidRDefault="00674B31">
      <w:pPr>
        <w:rPr>
          <w:sz w:val="24"/>
        </w:rPr>
        <w:sectPr w:rsidR="00674B31">
          <w:footerReference w:type="default" r:id="rId8"/>
          <w:type w:val="continuous"/>
          <w:pgSz w:w="11920" w:h="16840"/>
          <w:pgMar w:top="960" w:right="1180" w:bottom="960" w:left="1520" w:header="0" w:footer="776" w:gutter="0"/>
          <w:pgNumType w:start="1"/>
          <w:cols w:space="720"/>
        </w:sectPr>
      </w:pPr>
    </w:p>
    <w:p w:rsidR="00674B31" w:rsidRDefault="00183951">
      <w:pPr>
        <w:pStyle w:val="a4"/>
        <w:numPr>
          <w:ilvl w:val="0"/>
          <w:numId w:val="2"/>
        </w:numPr>
        <w:tabs>
          <w:tab w:val="left" w:pos="844"/>
        </w:tabs>
        <w:spacing w:before="65"/>
        <w:ind w:hanging="191"/>
        <w:jc w:val="left"/>
        <w:rPr>
          <w:sz w:val="26"/>
        </w:rPr>
      </w:pPr>
      <w:r>
        <w:rPr>
          <w:b/>
          <w:sz w:val="28"/>
        </w:rPr>
        <w:lastRenderedPageBreak/>
        <w:t>Сводные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неделях)</w:t>
      </w:r>
    </w:p>
    <w:p w:rsidR="00674B31" w:rsidRDefault="00674B31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15"/>
        <w:gridCol w:w="1182"/>
        <w:gridCol w:w="2592"/>
        <w:gridCol w:w="1791"/>
        <w:gridCol w:w="1848"/>
        <w:gridCol w:w="1936"/>
        <w:gridCol w:w="1280"/>
        <w:gridCol w:w="935"/>
      </w:tblGrid>
      <w:tr w:rsidR="00674B31">
        <w:trPr>
          <w:trHeight w:val="229"/>
        </w:trPr>
        <w:tc>
          <w:tcPr>
            <w:tcW w:w="948" w:type="dxa"/>
            <w:vMerge w:val="restart"/>
          </w:tcPr>
          <w:p w:rsidR="00674B31" w:rsidRDefault="00674B31">
            <w:pPr>
              <w:pStyle w:val="TableParagraph"/>
              <w:rPr>
                <w:b/>
                <w:sz w:val="30"/>
              </w:rPr>
            </w:pPr>
          </w:p>
          <w:p w:rsidR="00674B31" w:rsidRDefault="00183951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Курсы</w:t>
            </w:r>
          </w:p>
        </w:tc>
        <w:tc>
          <w:tcPr>
            <w:tcW w:w="2415" w:type="dxa"/>
            <w:vMerge w:val="restart"/>
          </w:tcPr>
          <w:p w:rsidR="00674B31" w:rsidRDefault="00183951">
            <w:pPr>
              <w:pStyle w:val="TableParagraph"/>
              <w:ind w:left="508" w:right="493" w:firstLine="126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дисциплинам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674B31" w:rsidRDefault="00183951">
            <w:pPr>
              <w:pStyle w:val="TableParagraph"/>
              <w:spacing w:line="230" w:lineRule="atLeast"/>
              <w:ind w:left="880" w:hanging="6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междисциплинарным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курсам</w:t>
            </w:r>
          </w:p>
        </w:tc>
        <w:tc>
          <w:tcPr>
            <w:tcW w:w="1182" w:type="dxa"/>
            <w:vMerge w:val="restart"/>
          </w:tcPr>
          <w:p w:rsidR="00674B31" w:rsidRDefault="00674B31">
            <w:pPr>
              <w:pStyle w:val="TableParagraph"/>
              <w:rPr>
                <w:b/>
                <w:sz w:val="20"/>
              </w:rPr>
            </w:pPr>
          </w:p>
          <w:p w:rsidR="00674B31" w:rsidRDefault="00183951">
            <w:pPr>
              <w:pStyle w:val="TableParagraph"/>
              <w:ind w:left="154" w:right="135" w:firstLine="49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практика</w:t>
            </w:r>
          </w:p>
        </w:tc>
        <w:tc>
          <w:tcPr>
            <w:tcW w:w="4383" w:type="dxa"/>
            <w:gridSpan w:val="2"/>
          </w:tcPr>
          <w:p w:rsidR="00674B31" w:rsidRDefault="00183951">
            <w:pPr>
              <w:pStyle w:val="TableParagraph"/>
              <w:spacing w:line="210" w:lineRule="exact"/>
              <w:ind w:left="883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</w:p>
        </w:tc>
        <w:tc>
          <w:tcPr>
            <w:tcW w:w="1848" w:type="dxa"/>
            <w:vMerge w:val="restart"/>
          </w:tcPr>
          <w:p w:rsidR="00674B31" w:rsidRDefault="00674B31">
            <w:pPr>
              <w:pStyle w:val="TableParagraph"/>
              <w:rPr>
                <w:b/>
                <w:sz w:val="20"/>
              </w:rPr>
            </w:pPr>
          </w:p>
          <w:p w:rsidR="00674B31" w:rsidRDefault="00183951">
            <w:pPr>
              <w:pStyle w:val="TableParagraph"/>
              <w:ind w:left="417" w:right="160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1936" w:type="dxa"/>
            <w:vMerge w:val="restart"/>
          </w:tcPr>
          <w:p w:rsidR="00674B31" w:rsidRDefault="00183951">
            <w:pPr>
              <w:pStyle w:val="TableParagraph"/>
              <w:spacing w:before="115"/>
              <w:ind w:left="191" w:right="1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Государственная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(итоговая)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1280" w:type="dxa"/>
            <w:vMerge w:val="restart"/>
          </w:tcPr>
          <w:p w:rsidR="00674B31" w:rsidRDefault="00674B31">
            <w:pPr>
              <w:pStyle w:val="TableParagraph"/>
              <w:rPr>
                <w:b/>
                <w:sz w:val="30"/>
              </w:rPr>
            </w:pPr>
          </w:p>
          <w:p w:rsidR="00674B31" w:rsidRDefault="00183951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Каникулы</w:t>
            </w:r>
          </w:p>
        </w:tc>
        <w:tc>
          <w:tcPr>
            <w:tcW w:w="935" w:type="dxa"/>
            <w:vMerge w:val="restart"/>
          </w:tcPr>
          <w:p w:rsidR="00674B31" w:rsidRDefault="00183951">
            <w:pPr>
              <w:pStyle w:val="TableParagraph"/>
              <w:spacing w:before="115"/>
              <w:ind w:left="10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курсам)</w:t>
            </w:r>
          </w:p>
        </w:tc>
      </w:tr>
      <w:tr w:rsidR="00674B31">
        <w:trPr>
          <w:trHeight w:val="679"/>
        </w:trPr>
        <w:tc>
          <w:tcPr>
            <w:tcW w:w="948" w:type="dxa"/>
            <w:vMerge/>
            <w:tcBorders>
              <w:top w:val="nil"/>
            </w:tcBorders>
          </w:tcPr>
          <w:p w:rsidR="00674B31" w:rsidRDefault="00674B3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674B31" w:rsidRDefault="00674B3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674B31" w:rsidRDefault="00674B31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:rsidR="00674B31" w:rsidRDefault="00183951">
            <w:pPr>
              <w:pStyle w:val="TableParagraph"/>
              <w:spacing w:before="110"/>
              <w:ind w:left="107" w:firstLine="632"/>
              <w:rPr>
                <w:b/>
                <w:sz w:val="20"/>
              </w:rPr>
            </w:pPr>
            <w:r>
              <w:rPr>
                <w:b/>
                <w:sz w:val="20"/>
              </w:rPr>
              <w:t>по профилю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профессии/специальности</w:t>
            </w:r>
          </w:p>
        </w:tc>
        <w:tc>
          <w:tcPr>
            <w:tcW w:w="1791" w:type="dxa"/>
          </w:tcPr>
          <w:p w:rsidR="00674B31" w:rsidRDefault="00183951">
            <w:pPr>
              <w:pStyle w:val="TableParagraph"/>
              <w:spacing w:before="110"/>
              <w:ind w:left="16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преддипломная</w:t>
            </w:r>
          </w:p>
          <w:p w:rsidR="00674B31" w:rsidRDefault="00183951">
            <w:pPr>
              <w:pStyle w:val="TableParagraph"/>
              <w:ind w:left="164" w:right="1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(для СПО)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674B31" w:rsidRDefault="00674B31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674B31" w:rsidRDefault="00674B3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674B31" w:rsidRDefault="00674B3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674B31" w:rsidRDefault="00674B31">
            <w:pPr>
              <w:rPr>
                <w:sz w:val="2"/>
                <w:szCs w:val="2"/>
              </w:rPr>
            </w:pPr>
          </w:p>
        </w:tc>
      </w:tr>
      <w:tr w:rsidR="00674B31">
        <w:trPr>
          <w:trHeight w:val="229"/>
        </w:trPr>
        <w:tc>
          <w:tcPr>
            <w:tcW w:w="948" w:type="dxa"/>
          </w:tcPr>
          <w:p w:rsidR="00674B31" w:rsidRDefault="00183951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5" w:type="dxa"/>
          </w:tcPr>
          <w:p w:rsidR="00674B31" w:rsidRDefault="0018395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82" w:type="dxa"/>
          </w:tcPr>
          <w:p w:rsidR="00674B31" w:rsidRDefault="00183951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92" w:type="dxa"/>
          </w:tcPr>
          <w:p w:rsidR="00674B31" w:rsidRDefault="00183951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91" w:type="dxa"/>
          </w:tcPr>
          <w:p w:rsidR="00674B31" w:rsidRDefault="00183951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48" w:type="dxa"/>
          </w:tcPr>
          <w:p w:rsidR="00674B31" w:rsidRDefault="0018395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36" w:type="dxa"/>
          </w:tcPr>
          <w:p w:rsidR="00674B31" w:rsidRDefault="00183951">
            <w:pPr>
              <w:pStyle w:val="TableParagraph"/>
              <w:spacing w:line="210" w:lineRule="exact"/>
              <w:ind w:left="9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80" w:type="dxa"/>
          </w:tcPr>
          <w:p w:rsidR="00674B31" w:rsidRDefault="00183951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35" w:type="dxa"/>
          </w:tcPr>
          <w:p w:rsidR="00674B31" w:rsidRDefault="00183951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674B31">
        <w:trPr>
          <w:trHeight w:val="229"/>
        </w:trPr>
        <w:tc>
          <w:tcPr>
            <w:tcW w:w="948" w:type="dxa"/>
          </w:tcPr>
          <w:p w:rsidR="00674B31" w:rsidRDefault="00183951">
            <w:pPr>
              <w:pStyle w:val="TableParagraph"/>
              <w:spacing w:line="210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I курс</w:t>
            </w:r>
          </w:p>
        </w:tc>
        <w:tc>
          <w:tcPr>
            <w:tcW w:w="2415" w:type="dxa"/>
          </w:tcPr>
          <w:p w:rsidR="00674B31" w:rsidRDefault="00183951">
            <w:pPr>
              <w:pStyle w:val="TableParagraph"/>
              <w:spacing w:line="210" w:lineRule="exact"/>
              <w:ind w:left="1086" w:right="107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82" w:type="dxa"/>
          </w:tcPr>
          <w:p w:rsidR="00674B31" w:rsidRDefault="00183951">
            <w:pPr>
              <w:pStyle w:val="TableParagraph"/>
              <w:spacing w:line="210" w:lineRule="exact"/>
              <w:ind w:left="5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2" w:type="dxa"/>
          </w:tcPr>
          <w:p w:rsidR="00674B31" w:rsidRDefault="0018395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1" w:type="dxa"/>
          </w:tcPr>
          <w:p w:rsidR="00674B31" w:rsidRDefault="00674B31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:rsidR="00674B31" w:rsidRDefault="0018395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6" w:type="dxa"/>
          </w:tcPr>
          <w:p w:rsidR="00674B31" w:rsidRDefault="00674B3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74B31" w:rsidRDefault="00183951">
            <w:pPr>
              <w:pStyle w:val="TableParagraph"/>
              <w:spacing w:line="210" w:lineRule="exact"/>
              <w:ind w:left="518" w:right="5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5" w:type="dxa"/>
          </w:tcPr>
          <w:p w:rsidR="00674B31" w:rsidRDefault="00183951">
            <w:pPr>
              <w:pStyle w:val="TableParagraph"/>
              <w:spacing w:line="210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674B31">
        <w:trPr>
          <w:trHeight w:val="252"/>
        </w:trPr>
        <w:tc>
          <w:tcPr>
            <w:tcW w:w="948" w:type="dxa"/>
          </w:tcPr>
          <w:p w:rsidR="00674B31" w:rsidRDefault="00183951">
            <w:pPr>
              <w:pStyle w:val="TableParagraph"/>
              <w:spacing w:before="56" w:line="177" w:lineRule="exact"/>
              <w:ind w:right="148"/>
              <w:jc w:val="right"/>
            </w:pPr>
            <w:r>
              <w:rPr>
                <w:sz w:val="20"/>
              </w:rPr>
              <w:t>II</w:t>
            </w:r>
            <w:r>
              <w:rPr>
                <w:spacing w:val="36"/>
                <w:sz w:val="20"/>
              </w:rPr>
              <w:t xml:space="preserve"> </w:t>
            </w:r>
            <w:r>
              <w:t>курс</w:t>
            </w:r>
          </w:p>
        </w:tc>
        <w:tc>
          <w:tcPr>
            <w:tcW w:w="2415" w:type="dxa"/>
          </w:tcPr>
          <w:p w:rsidR="00674B31" w:rsidRDefault="00183951">
            <w:pPr>
              <w:pStyle w:val="TableParagraph"/>
              <w:ind w:left="1086" w:right="107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82" w:type="dxa"/>
          </w:tcPr>
          <w:p w:rsidR="00674B31" w:rsidRDefault="00183951"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2" w:type="dxa"/>
          </w:tcPr>
          <w:p w:rsidR="00674B31" w:rsidRDefault="0018395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1" w:type="dxa"/>
          </w:tcPr>
          <w:p w:rsidR="00674B31" w:rsidRDefault="00674B31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674B31" w:rsidRDefault="0018395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6" w:type="dxa"/>
          </w:tcPr>
          <w:p w:rsidR="00674B31" w:rsidRDefault="00674B31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674B31" w:rsidRDefault="00183951">
            <w:pPr>
              <w:pStyle w:val="TableParagraph"/>
              <w:ind w:left="518" w:right="5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5" w:type="dxa"/>
          </w:tcPr>
          <w:p w:rsidR="00674B31" w:rsidRDefault="00183951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674B31">
        <w:trPr>
          <w:trHeight w:val="229"/>
        </w:trPr>
        <w:tc>
          <w:tcPr>
            <w:tcW w:w="948" w:type="dxa"/>
          </w:tcPr>
          <w:p w:rsidR="00674B31" w:rsidRDefault="00183951"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III курс</w:t>
            </w:r>
          </w:p>
        </w:tc>
        <w:tc>
          <w:tcPr>
            <w:tcW w:w="2415" w:type="dxa"/>
          </w:tcPr>
          <w:p w:rsidR="00674B31" w:rsidRDefault="00183951">
            <w:pPr>
              <w:pStyle w:val="TableParagraph"/>
              <w:spacing w:line="210" w:lineRule="exact"/>
              <w:ind w:left="1086" w:right="107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82" w:type="dxa"/>
          </w:tcPr>
          <w:p w:rsidR="00674B31" w:rsidRDefault="00183951">
            <w:pPr>
              <w:pStyle w:val="TableParagraph"/>
              <w:spacing w:line="210" w:lineRule="exact"/>
              <w:ind w:left="5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92" w:type="dxa"/>
          </w:tcPr>
          <w:p w:rsidR="00674B31" w:rsidRDefault="00183951">
            <w:pPr>
              <w:pStyle w:val="TableParagraph"/>
              <w:spacing w:line="210" w:lineRule="exact"/>
              <w:ind w:left="1174" w:right="116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91" w:type="dxa"/>
          </w:tcPr>
          <w:p w:rsidR="00674B31" w:rsidRDefault="00674B31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:rsidR="00674B31" w:rsidRDefault="0018395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6" w:type="dxa"/>
          </w:tcPr>
          <w:p w:rsidR="00674B31" w:rsidRDefault="00183951">
            <w:pPr>
              <w:pStyle w:val="TableParagraph"/>
              <w:spacing w:line="210" w:lineRule="exact"/>
              <w:ind w:left="9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0" w:type="dxa"/>
          </w:tcPr>
          <w:p w:rsidR="00674B31" w:rsidRDefault="0018395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674B31" w:rsidRDefault="00183951">
            <w:pPr>
              <w:pStyle w:val="TableParagraph"/>
              <w:spacing w:line="210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674B31">
        <w:trPr>
          <w:trHeight w:val="229"/>
        </w:trPr>
        <w:tc>
          <w:tcPr>
            <w:tcW w:w="948" w:type="dxa"/>
          </w:tcPr>
          <w:p w:rsidR="00674B31" w:rsidRDefault="00183951">
            <w:pPr>
              <w:pStyle w:val="TableParagraph"/>
              <w:spacing w:line="210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415" w:type="dxa"/>
          </w:tcPr>
          <w:p w:rsidR="00674B31" w:rsidRDefault="00183951">
            <w:pPr>
              <w:pStyle w:val="TableParagraph"/>
              <w:spacing w:line="210" w:lineRule="exact"/>
              <w:ind w:left="1086" w:right="1078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82" w:type="dxa"/>
          </w:tcPr>
          <w:p w:rsidR="00674B31" w:rsidRDefault="00183951">
            <w:pPr>
              <w:pStyle w:val="TableParagraph"/>
              <w:spacing w:line="210" w:lineRule="exact"/>
              <w:ind w:left="48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92" w:type="dxa"/>
          </w:tcPr>
          <w:p w:rsidR="00674B31" w:rsidRDefault="00183951">
            <w:pPr>
              <w:pStyle w:val="TableParagraph"/>
              <w:spacing w:line="210" w:lineRule="exact"/>
              <w:ind w:left="1174" w:right="116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91" w:type="dxa"/>
          </w:tcPr>
          <w:p w:rsidR="00674B31" w:rsidRDefault="00674B31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:rsidR="00674B31" w:rsidRDefault="0018395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6" w:type="dxa"/>
          </w:tcPr>
          <w:p w:rsidR="00674B31" w:rsidRDefault="00183951">
            <w:pPr>
              <w:pStyle w:val="TableParagraph"/>
              <w:spacing w:line="210" w:lineRule="exact"/>
              <w:ind w:left="9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0" w:type="dxa"/>
          </w:tcPr>
          <w:p w:rsidR="00674B31" w:rsidRDefault="00183951">
            <w:pPr>
              <w:pStyle w:val="TableParagraph"/>
              <w:spacing w:line="210" w:lineRule="exact"/>
              <w:ind w:left="518" w:right="5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35" w:type="dxa"/>
          </w:tcPr>
          <w:p w:rsidR="00674B31" w:rsidRDefault="00183951">
            <w:pPr>
              <w:pStyle w:val="TableParagraph"/>
              <w:spacing w:line="210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</w:tbl>
    <w:p w:rsidR="00674B31" w:rsidRDefault="00674B31">
      <w:pPr>
        <w:spacing w:line="210" w:lineRule="exact"/>
        <w:jc w:val="center"/>
        <w:rPr>
          <w:sz w:val="20"/>
        </w:rPr>
        <w:sectPr w:rsidR="00674B31">
          <w:footerReference w:type="default" r:id="rId9"/>
          <w:pgSz w:w="16840" w:h="11920" w:orient="landscape"/>
          <w:pgMar w:top="360" w:right="120" w:bottom="280" w:left="840" w:header="0" w:footer="0" w:gutter="0"/>
          <w:cols w:space="720"/>
        </w:sectPr>
      </w:pPr>
    </w:p>
    <w:p w:rsidR="00674B31" w:rsidRDefault="00674B31">
      <w:pPr>
        <w:rPr>
          <w:sz w:val="18"/>
        </w:rPr>
        <w:sectPr w:rsidR="00674B31">
          <w:footerReference w:type="default" r:id="rId10"/>
          <w:type w:val="continuous"/>
          <w:pgSz w:w="16840" w:h="11920" w:orient="landscape"/>
          <w:pgMar w:top="680" w:right="120" w:bottom="980" w:left="840" w:header="0" w:footer="788" w:gutter="0"/>
          <w:cols w:space="720"/>
        </w:sectPr>
      </w:pPr>
    </w:p>
    <w:p w:rsidR="00674B31" w:rsidRDefault="00674B31">
      <w:pPr>
        <w:spacing w:line="223" w:lineRule="exact"/>
        <w:jc w:val="center"/>
      </w:pPr>
    </w:p>
    <w:p w:rsidR="00E46CED" w:rsidRDefault="00E46CED">
      <w:pPr>
        <w:spacing w:line="223" w:lineRule="exact"/>
        <w:jc w:val="center"/>
      </w:pPr>
    </w:p>
    <w:p w:rsidR="00E46CED" w:rsidRPr="00E46CED" w:rsidRDefault="00E46CED" w:rsidP="00E46CED">
      <w:pPr>
        <w:pStyle w:val="a4"/>
        <w:numPr>
          <w:ilvl w:val="0"/>
          <w:numId w:val="2"/>
        </w:numPr>
        <w:tabs>
          <w:tab w:val="left" w:pos="574"/>
        </w:tabs>
        <w:spacing w:before="69"/>
        <w:jc w:val="left"/>
        <w:rPr>
          <w:b/>
          <w:sz w:val="28"/>
        </w:rPr>
      </w:pPr>
      <w:r w:rsidRPr="00E46CED">
        <w:rPr>
          <w:b/>
          <w:sz w:val="28"/>
        </w:rPr>
        <w:t>План</w:t>
      </w:r>
      <w:r w:rsidRPr="00E46CED">
        <w:rPr>
          <w:b/>
          <w:spacing w:val="-3"/>
          <w:sz w:val="28"/>
        </w:rPr>
        <w:t xml:space="preserve"> </w:t>
      </w:r>
      <w:r w:rsidRPr="00E46CED">
        <w:rPr>
          <w:b/>
          <w:sz w:val="28"/>
        </w:rPr>
        <w:t>учебного</w:t>
      </w:r>
      <w:r w:rsidRPr="00E46CED">
        <w:rPr>
          <w:b/>
          <w:spacing w:val="-2"/>
          <w:sz w:val="28"/>
        </w:rPr>
        <w:t xml:space="preserve"> </w:t>
      </w:r>
      <w:r w:rsidRPr="00E46CED">
        <w:rPr>
          <w:b/>
          <w:sz w:val="28"/>
        </w:rPr>
        <w:t>процесса</w:t>
      </w:r>
    </w:p>
    <w:p w:rsidR="002E27A1" w:rsidRDefault="002E27A1">
      <w:pPr>
        <w:spacing w:line="223" w:lineRule="exact"/>
        <w:jc w:val="center"/>
      </w:pPr>
    </w:p>
    <w:tbl>
      <w:tblPr>
        <w:tblW w:w="15152" w:type="dxa"/>
        <w:jc w:val="center"/>
        <w:tblLook w:val="04A0" w:firstRow="1" w:lastRow="0" w:firstColumn="1" w:lastColumn="0" w:noHBand="0" w:noVBand="1"/>
      </w:tblPr>
      <w:tblGrid>
        <w:gridCol w:w="1360"/>
        <w:gridCol w:w="3052"/>
        <w:gridCol w:w="590"/>
        <w:gridCol w:w="720"/>
        <w:gridCol w:w="616"/>
        <w:gridCol w:w="1017"/>
        <w:gridCol w:w="811"/>
        <w:gridCol w:w="675"/>
        <w:gridCol w:w="680"/>
        <w:gridCol w:w="689"/>
        <w:gridCol w:w="864"/>
        <w:gridCol w:w="709"/>
        <w:gridCol w:w="580"/>
        <w:gridCol w:w="580"/>
        <w:gridCol w:w="580"/>
        <w:gridCol w:w="669"/>
        <w:gridCol w:w="960"/>
      </w:tblGrid>
      <w:tr w:rsidR="002E27A1" w:rsidRPr="002E27A1" w:rsidTr="002E27A1">
        <w:trPr>
          <w:trHeight w:val="645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0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предметов, дисциплин, профессиональных модулей, МДК, практик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3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образовательной программы в академических часах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2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объема работы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27A1" w:rsidRPr="002E27A1" w:rsidTr="002E27A1">
        <w:trPr>
          <w:trHeight w:val="7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 курс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27A1" w:rsidRPr="002E27A1" w:rsidTr="002E27A1">
        <w:trPr>
          <w:trHeight w:val="750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Занятия по дисциплинам и МДК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3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5 сем.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6 сем.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27A1" w:rsidRPr="002E27A1" w:rsidTr="002E27A1">
        <w:trPr>
          <w:trHeight w:val="133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 по  дисциплинам и МДК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лаб</w:t>
            </w:r>
            <w:proofErr w:type="spellEnd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27A1" w:rsidRPr="002E27A1" w:rsidTr="002E27A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27A1" w:rsidRPr="002E27A1" w:rsidTr="005004C2">
        <w:trPr>
          <w:trHeight w:val="34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7A1" w:rsidRPr="002E27A1" w:rsidTr="005004C2">
        <w:trPr>
          <w:trHeight w:val="34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7A1" w:rsidRPr="002E27A1" w:rsidRDefault="00627DEF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7A1" w:rsidRPr="002E27A1" w:rsidRDefault="00627DEF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7A1" w:rsidRPr="002E27A1" w:rsidRDefault="002E27A1" w:rsidP="002E27A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7D7C7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ОУП.О1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 xml:space="preserve">Русский язык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+186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E27A1">
              <w:rPr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225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7D7C7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ОУП.О2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Литература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+100 В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ДЗ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217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ОУП.О3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+61 В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40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ОУП.О4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gramStart"/>
            <w:r w:rsidRPr="002E27A1">
              <w:rPr>
                <w:color w:val="000000"/>
                <w:sz w:val="20"/>
                <w:szCs w:val="20"/>
                <w:lang w:eastAsia="ru-RU"/>
              </w:rPr>
              <w:t xml:space="preserve">У)   </w:t>
            </w:r>
            <w:proofErr w:type="gramEnd"/>
            <w:r w:rsidRPr="002E27A1">
              <w:rPr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+36 В</w:t>
            </w:r>
            <w:r w:rsidRPr="002E27A1">
              <w:rPr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ОУП.О5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История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+114 В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ДЗ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46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ОУП.О6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+61 В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24,ДЗ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ОУП.О7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+41 В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3, ДЗ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ОУП.О8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Астрономия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+43 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ОУП.09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Физика (</w:t>
            </w:r>
            <w:proofErr w:type="gramStart"/>
            <w:r w:rsidRPr="002E27A1">
              <w:rPr>
                <w:color w:val="000000"/>
                <w:sz w:val="20"/>
                <w:szCs w:val="20"/>
                <w:lang w:eastAsia="ru-RU"/>
              </w:rPr>
              <w:t>У)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+133 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ОУП.10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Информатика (У)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lastRenderedPageBreak/>
              <w:t>ОУП.11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+25 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E27A1">
              <w:rPr>
                <w:sz w:val="20"/>
                <w:szCs w:val="20"/>
                <w:lang w:eastAsia="ru-RU"/>
              </w:rPr>
              <w:t>4,З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63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Индивидуальный проект (не является предметом)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1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учебные предметы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ДУП.01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Башкирский язык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E27A1">
              <w:rPr>
                <w:sz w:val="20"/>
                <w:szCs w:val="20"/>
                <w:lang w:eastAsia="ru-RU"/>
              </w:rPr>
              <w:t>4,З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</w:t>
            </w: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627DEF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  <w:r w:rsidR="00627DEF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</w:t>
            </w:r>
            <w:r w:rsidRPr="002E27A1">
              <w:rPr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E27A1">
              <w:rPr>
                <w:sz w:val="20"/>
                <w:szCs w:val="20"/>
                <w:lang w:eastAsia="ru-RU"/>
              </w:rPr>
              <w:t>4,З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ПП</w:t>
            </w: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279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506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46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102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32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76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Основы инженерной графики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78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75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213F31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213F31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75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64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E27A1">
              <w:rPr>
                <w:sz w:val="20"/>
                <w:szCs w:val="20"/>
                <w:lang w:eastAsia="ru-RU"/>
              </w:rPr>
              <w:t>6,З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7C70" w:rsidRPr="002E27A1" w:rsidTr="007D7C70">
        <w:trPr>
          <w:gridAfter w:val="1"/>
          <w:wAfter w:w="960" w:type="dxa"/>
          <w:trHeight w:val="54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</w:tr>
      <w:tr w:rsidR="007D7C70" w:rsidRPr="002E27A1" w:rsidTr="007D7C70">
        <w:trPr>
          <w:gridAfter w:val="1"/>
          <w:wAfter w:w="960" w:type="dxa"/>
          <w:trHeight w:val="31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820</w:t>
            </w:r>
          </w:p>
        </w:tc>
      </w:tr>
      <w:tr w:rsidR="007D7C70" w:rsidRPr="002E27A1" w:rsidTr="005004C2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97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ПМ.01 Подготовительно-сварочные работы и контроль качества сварных швов после сварки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 xml:space="preserve">6, </w:t>
            </w:r>
            <w:proofErr w:type="spellStart"/>
            <w:r w:rsidRPr="002E27A1">
              <w:rPr>
                <w:sz w:val="20"/>
                <w:szCs w:val="20"/>
                <w:lang w:eastAsia="ru-RU"/>
              </w:rPr>
              <w:t>кв.Э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213F31" w:rsidP="00213F3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493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213F31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205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81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104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63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690"/>
          <w:jc w:val="center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lastRenderedPageBreak/>
              <w:t>МДК.01.01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E27A1">
              <w:rPr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61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708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59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3,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7C70" w:rsidRPr="002E27A1" w:rsidTr="005004C2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Контроль качества сварных соединений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7C70" w:rsidRPr="002E27A1" w:rsidRDefault="007D7C70" w:rsidP="007D7C7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31" w:rsidRPr="002E27A1" w:rsidTr="00213F31">
        <w:trPr>
          <w:trHeight w:val="37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 xml:space="preserve">Учебная практика     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E27A1">
              <w:rPr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144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31" w:rsidRPr="002E27A1" w:rsidTr="00213F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 xml:space="preserve">Производственная практика      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31" w:rsidRPr="002E27A1" w:rsidTr="005004C2">
        <w:trPr>
          <w:trHeight w:val="79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ПМ.02 Ручная дуговая сварка (наплавка, резка) плавящимся покрытым электродом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 xml:space="preserve">6, </w:t>
            </w:r>
            <w:proofErr w:type="spellStart"/>
            <w:r w:rsidRPr="002E27A1">
              <w:rPr>
                <w:sz w:val="20"/>
                <w:szCs w:val="20"/>
                <w:lang w:eastAsia="ru-RU"/>
              </w:rPr>
              <w:t>кв.Э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371B15" w:rsidP="00371B1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371B15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371B15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2E27A1">
              <w:rPr>
                <w:b/>
                <w:bCs/>
                <w:lang w:eastAsia="ru-RU"/>
              </w:rPr>
              <w:t>96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31" w:rsidRPr="002E27A1" w:rsidTr="005004C2">
        <w:trPr>
          <w:trHeight w:val="97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Техника и технология ручной дуговой сварки сварка (наплавки, резки) плавящимся покрытыми электродами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371B15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3F31" w:rsidRPr="002E27A1" w:rsidRDefault="00371B15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E27A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31" w:rsidRPr="002E27A1" w:rsidTr="00371B15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 xml:space="preserve">Учебная практика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4, ДЗ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371B15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180</w:t>
            </w:r>
            <w:r w:rsidR="00213F31"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31" w:rsidRPr="002E27A1" w:rsidTr="00371B15">
        <w:trPr>
          <w:trHeight w:val="315"/>
          <w:jc w:val="center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6, ДЗ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="00371B15">
              <w:rPr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31" w:rsidRPr="002E27A1" w:rsidTr="005004C2">
        <w:trPr>
          <w:trHeight w:val="10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435034" w:rsidP="00213F3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ПМ.0</w:t>
            </w:r>
            <w:r w:rsidR="00435034">
              <w:rPr>
                <w:sz w:val="20"/>
                <w:szCs w:val="20"/>
                <w:lang w:eastAsia="ru-RU"/>
              </w:rPr>
              <w:t>4</w:t>
            </w:r>
            <w:r w:rsidRPr="002E27A1">
              <w:rPr>
                <w:sz w:val="20"/>
                <w:szCs w:val="20"/>
                <w:lang w:eastAsia="ru-RU"/>
              </w:rPr>
              <w:t xml:space="preserve"> Частично механизированная сварка (наплавка) плавлением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 xml:space="preserve">6, </w:t>
            </w:r>
            <w:proofErr w:type="spellStart"/>
            <w:r w:rsidRPr="002E27A1">
              <w:rPr>
                <w:sz w:val="20"/>
                <w:szCs w:val="20"/>
                <w:lang w:eastAsia="ru-RU"/>
              </w:rPr>
              <w:t>кв.Э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435034" w:rsidP="0043503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435034" w:rsidP="00213F31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127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Default="00213F31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435034" w:rsidRDefault="00435034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435034" w:rsidRDefault="00435034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435034" w:rsidRDefault="00435034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435034" w:rsidRDefault="00435034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435034" w:rsidRPr="002E27A1" w:rsidRDefault="00435034" w:rsidP="00213F31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435034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3F31" w:rsidRPr="002E27A1" w:rsidTr="005004C2">
        <w:trPr>
          <w:trHeight w:val="85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435034" w:rsidP="00213F3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МДК.04</w:t>
            </w:r>
            <w:r w:rsidR="00213F31" w:rsidRPr="002E27A1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E27A1">
              <w:rPr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435034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127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435034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3F31" w:rsidRPr="002E27A1" w:rsidRDefault="00213F31" w:rsidP="00213F3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35034" w:rsidRPr="002E27A1" w:rsidTr="00435034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 xml:space="preserve">Учебная практика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E27A1">
              <w:rPr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324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35034" w:rsidRPr="002E27A1" w:rsidTr="00435034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 xml:space="preserve">Производственная практика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E27A1">
              <w:rPr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504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E27A1">
              <w:rPr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35034" w:rsidRPr="002E27A1" w:rsidTr="005004C2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ФК.00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2E27A1">
              <w:rPr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5,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5034" w:rsidRPr="002E27A1" w:rsidTr="005004C2">
        <w:trPr>
          <w:trHeight w:val="330"/>
          <w:jc w:val="center"/>
        </w:trPr>
        <w:tc>
          <w:tcPr>
            <w:tcW w:w="4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35034" w:rsidRPr="005C72A0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C72A0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Вариативная часть образовательной программы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5034" w:rsidRPr="002E27A1" w:rsidTr="005004C2">
        <w:trPr>
          <w:trHeight w:val="52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27A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5034" w:rsidRPr="002E27A1" w:rsidTr="005004C2">
        <w:trPr>
          <w:trHeight w:val="45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5034" w:rsidRPr="002E27A1" w:rsidTr="005004C2">
        <w:trPr>
          <w:trHeight w:val="51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5034" w:rsidRPr="002E27A1" w:rsidTr="005004C2">
        <w:trPr>
          <w:trHeight w:val="435"/>
          <w:jc w:val="center"/>
        </w:trPr>
        <w:tc>
          <w:tcPr>
            <w:tcW w:w="4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7A1">
              <w:rPr>
                <w:b/>
                <w:bCs/>
                <w:color w:val="000000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1404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E27A1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E27A1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615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614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E27A1">
              <w:rPr>
                <w:b/>
                <w:bCs/>
                <w:color w:val="000000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5034" w:rsidRPr="002E27A1" w:rsidRDefault="00435034" w:rsidP="00435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6CED" w:rsidRDefault="00E46CED">
      <w:pPr>
        <w:spacing w:line="223" w:lineRule="exact"/>
        <w:jc w:val="center"/>
      </w:pPr>
    </w:p>
    <w:p w:rsidR="00E46CED" w:rsidRDefault="00E46CED" w:rsidP="00E46CED">
      <w:pPr>
        <w:spacing w:line="223" w:lineRule="exact"/>
        <w:sectPr w:rsidR="00E46CED" w:rsidSect="002E27A1">
          <w:pgSz w:w="16840" w:h="11920" w:orient="landscape"/>
          <w:pgMar w:top="1276" w:right="120" w:bottom="1135" w:left="840" w:header="0" w:footer="788" w:gutter="0"/>
          <w:cols w:space="720"/>
          <w:docGrid w:linePitch="299"/>
        </w:sectPr>
      </w:pPr>
    </w:p>
    <w:p w:rsidR="00674B31" w:rsidRDefault="00183951" w:rsidP="00E46CED">
      <w:pPr>
        <w:pStyle w:val="a4"/>
        <w:numPr>
          <w:ilvl w:val="0"/>
          <w:numId w:val="3"/>
        </w:numPr>
        <w:tabs>
          <w:tab w:val="left" w:pos="867"/>
        </w:tabs>
        <w:spacing w:before="74"/>
        <w:ind w:left="101" w:right="123" w:firstLine="500"/>
        <w:rPr>
          <w:b/>
          <w:sz w:val="28"/>
        </w:rPr>
      </w:pPr>
      <w:r>
        <w:rPr>
          <w:b/>
          <w:spacing w:val="-1"/>
          <w:sz w:val="28"/>
        </w:rPr>
        <w:lastRenderedPageBreak/>
        <w:t>Перечень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кабинетов,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лабораторий,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мастерских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др.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помещений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подготовки по профессии СПО 15.01.05 Сварщик (ручной и частично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механизированной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сварки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(наплавки)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725"/>
      </w:tblGrid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3404" w:right="3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</w:tr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Кабинет теоретических основ сварки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резки металлов</w:t>
            </w:r>
          </w:p>
        </w:tc>
      </w:tr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Кабинет жизнедеятельности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 труда</w:t>
            </w:r>
          </w:p>
        </w:tc>
      </w:tr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электротехники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Сварочная мастерская</w:t>
            </w:r>
          </w:p>
        </w:tc>
      </w:tr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Слесарная мастерская</w:t>
            </w:r>
          </w:p>
        </w:tc>
      </w:tr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</w:tr>
      <w:tr w:rsidR="00674B31">
        <w:trPr>
          <w:trHeight w:val="643"/>
        </w:trPr>
        <w:tc>
          <w:tcPr>
            <w:tcW w:w="625" w:type="dxa"/>
          </w:tcPr>
          <w:p w:rsidR="00674B31" w:rsidRDefault="00183951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20" w:lineRule="atLeast"/>
              <w:ind w:left="101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стадион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широкого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</w:p>
        </w:tc>
      </w:tr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Библиотека,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  <w:tr w:rsidR="00674B31">
        <w:trPr>
          <w:trHeight w:val="321"/>
        </w:trPr>
        <w:tc>
          <w:tcPr>
            <w:tcW w:w="6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25" w:type="dxa"/>
          </w:tcPr>
          <w:p w:rsidR="00674B31" w:rsidRDefault="00183951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</w:tbl>
    <w:p w:rsidR="00674B31" w:rsidRDefault="00674B31">
      <w:pPr>
        <w:pStyle w:val="a3"/>
        <w:rPr>
          <w:b/>
          <w:sz w:val="30"/>
        </w:rPr>
      </w:pPr>
    </w:p>
    <w:p w:rsidR="00674B31" w:rsidRDefault="00674B31">
      <w:pPr>
        <w:pStyle w:val="a3"/>
        <w:spacing w:before="9"/>
        <w:rPr>
          <w:b/>
          <w:sz w:val="26"/>
        </w:rPr>
      </w:pPr>
    </w:p>
    <w:p w:rsidR="00674B31" w:rsidRPr="00E46CED" w:rsidRDefault="00E46CED" w:rsidP="00E46CED">
      <w:pPr>
        <w:tabs>
          <w:tab w:val="left" w:pos="3396"/>
        </w:tabs>
        <w:ind w:hanging="101"/>
        <w:jc w:val="center"/>
        <w:rPr>
          <w:b/>
          <w:sz w:val="28"/>
        </w:rPr>
      </w:pPr>
      <w:r>
        <w:rPr>
          <w:b/>
          <w:sz w:val="28"/>
        </w:rPr>
        <w:t>3.</w:t>
      </w:r>
      <w:r w:rsidR="00183951" w:rsidRPr="00E46CED">
        <w:rPr>
          <w:b/>
          <w:sz w:val="28"/>
        </w:rPr>
        <w:t>Пояснительная записка</w:t>
      </w:r>
    </w:p>
    <w:p w:rsidR="00674B31" w:rsidRDefault="00674B31">
      <w:pPr>
        <w:pStyle w:val="a3"/>
        <w:rPr>
          <w:b/>
        </w:rPr>
      </w:pPr>
    </w:p>
    <w:p w:rsidR="00674B31" w:rsidRDefault="00183951" w:rsidP="005004C2">
      <w:pPr>
        <w:pStyle w:val="a3"/>
        <w:ind w:left="101" w:right="120" w:firstLine="608"/>
        <w:jc w:val="both"/>
        <w:rPr>
          <w:b/>
        </w:rPr>
      </w:pPr>
      <w:r>
        <w:t>Настоящий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колледж,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-67"/>
        </w:rPr>
        <w:t xml:space="preserve"> </w:t>
      </w:r>
      <w:r>
        <w:t>зарегистрированный Министерством юстиции (рег. №</w:t>
      </w:r>
      <w:r>
        <w:rPr>
          <w:spacing w:val="1"/>
        </w:rPr>
        <w:t xml:space="preserve"> </w:t>
      </w:r>
      <w:r>
        <w:t>41197 от 24 февраля</w:t>
      </w:r>
      <w:r>
        <w:rPr>
          <w:spacing w:val="1"/>
        </w:rPr>
        <w:t xml:space="preserve"> </w:t>
      </w:r>
      <w:r>
        <w:t>2016г.)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/>
        </w:rPr>
        <w:t>15.01.05</w:t>
      </w:r>
      <w:r>
        <w:rPr>
          <w:b/>
          <w:spacing w:val="1"/>
        </w:rPr>
        <w:t xml:space="preserve"> </w:t>
      </w:r>
      <w:r>
        <w:rPr>
          <w:b/>
        </w:rPr>
        <w:t>Сварщик</w:t>
      </w:r>
      <w:r>
        <w:rPr>
          <w:b/>
          <w:spacing w:val="1"/>
        </w:rPr>
        <w:t xml:space="preserve"> </w:t>
      </w:r>
      <w:r>
        <w:rPr>
          <w:b/>
        </w:rPr>
        <w:t>(ручной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частично</w:t>
      </w:r>
      <w:r>
        <w:rPr>
          <w:b/>
          <w:spacing w:val="1"/>
        </w:rPr>
        <w:t xml:space="preserve"> </w:t>
      </w:r>
      <w:r>
        <w:rPr>
          <w:b/>
        </w:rPr>
        <w:t>механизированной</w:t>
      </w:r>
      <w:r>
        <w:rPr>
          <w:b/>
          <w:spacing w:val="69"/>
        </w:rPr>
        <w:t xml:space="preserve"> </w:t>
      </w:r>
      <w:r>
        <w:rPr>
          <w:b/>
        </w:rPr>
        <w:t>сварки</w:t>
      </w:r>
      <w:r>
        <w:rPr>
          <w:b/>
          <w:spacing w:val="-1"/>
        </w:rPr>
        <w:t xml:space="preserve"> </w:t>
      </w:r>
      <w:r>
        <w:rPr>
          <w:b/>
        </w:rPr>
        <w:t>(наплавки).</w:t>
      </w:r>
    </w:p>
    <w:p w:rsidR="00674B31" w:rsidRDefault="00183951">
      <w:pPr>
        <w:pStyle w:val="a3"/>
        <w:ind w:left="101" w:right="120" w:firstLine="503"/>
        <w:jc w:val="both"/>
      </w:pPr>
      <w:r>
        <w:t>Профессия базируется на основном общем образовании. Учебный год в</w:t>
      </w:r>
      <w:r>
        <w:rPr>
          <w:spacing w:val="1"/>
        </w:rPr>
        <w:t xml:space="preserve"> </w:t>
      </w:r>
      <w:r>
        <w:t>колледже</w:t>
      </w:r>
      <w:r>
        <w:rPr>
          <w:spacing w:val="-9"/>
        </w:rPr>
        <w:t xml:space="preserve"> </w:t>
      </w:r>
      <w:r>
        <w:t>начинается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сентября.</w:t>
      </w:r>
      <w:r>
        <w:rPr>
          <w:spacing w:val="-8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43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недель</w:t>
      </w:r>
      <w:r>
        <w:rPr>
          <w:spacing w:val="-67"/>
        </w:rPr>
        <w:t xml:space="preserve"> </w:t>
      </w:r>
      <w:r>
        <w:t>(17</w:t>
      </w:r>
      <w:r>
        <w:rPr>
          <w:spacing w:val="-17"/>
        </w:rPr>
        <w:t xml:space="preserve"> </w:t>
      </w:r>
      <w:r>
        <w:t>недель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полугодии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22</w:t>
      </w:r>
      <w:r>
        <w:rPr>
          <w:spacing w:val="-16"/>
        </w:rPr>
        <w:t xml:space="preserve"> </w:t>
      </w:r>
      <w:r>
        <w:t>недели</w:t>
      </w:r>
      <w:r>
        <w:rPr>
          <w:spacing w:val="-16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полугодии).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недели. Учебная нагрузка обучающихся не превышает 36 часов в неделю.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о труде для соответствующих категорий работников.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67"/>
        </w:rPr>
        <w:t xml:space="preserve"> </w:t>
      </w:r>
      <w:r>
        <w:t>парами по 45 мин с перерывом 5 минут после каждого урока. Перерыв между</w:t>
      </w:r>
      <w:r>
        <w:rPr>
          <w:spacing w:val="-67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обеденный</w:t>
      </w:r>
      <w:r>
        <w:rPr>
          <w:spacing w:val="1"/>
        </w:rPr>
        <w:t xml:space="preserve"> </w:t>
      </w:r>
      <w:r>
        <w:t>перерыв на 1 час. Последовательность и чередование уроков определяется</w:t>
      </w:r>
      <w:r>
        <w:rPr>
          <w:spacing w:val="1"/>
        </w:rPr>
        <w:t xml:space="preserve"> </w:t>
      </w:r>
      <w:r>
        <w:t>расписанием занятий. Учебная неделя в ОУ включает 5 рабочих (учебных)</w:t>
      </w:r>
      <w:r>
        <w:rPr>
          <w:spacing w:val="1"/>
        </w:rPr>
        <w:t xml:space="preserve"> </w:t>
      </w:r>
      <w:r>
        <w:t>дней. Текущий контроль знаний по предметам и модулям проводится в виде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-5</w:t>
      </w:r>
      <w:r>
        <w:rPr>
          <w:spacing w:val="1"/>
        </w:rPr>
        <w:t xml:space="preserve"> </w:t>
      </w:r>
      <w:r>
        <w:rPr>
          <w:spacing w:val="-1"/>
        </w:rPr>
        <w:t>бальная,</w:t>
      </w:r>
      <w:r>
        <w:rPr>
          <w:spacing w:val="-17"/>
        </w:rPr>
        <w:t xml:space="preserve"> </w:t>
      </w:r>
      <w:r>
        <w:rPr>
          <w:spacing w:val="-1"/>
        </w:rPr>
        <w:t>зачет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незачет.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предметам,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которым</w:t>
      </w:r>
      <w:r>
        <w:rPr>
          <w:spacing w:val="-16"/>
        </w:rPr>
        <w:t xml:space="preserve"> </w:t>
      </w:r>
      <w:r>
        <w:t>предполагается</w:t>
      </w:r>
      <w:r>
        <w:rPr>
          <w:spacing w:val="-17"/>
        </w:rPr>
        <w:t xml:space="preserve"> </w:t>
      </w:r>
      <w:r>
        <w:t>аттестация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устная групповая</w:t>
      </w:r>
      <w:r>
        <w:rPr>
          <w:spacing w:val="-2"/>
        </w:rPr>
        <w:t xml:space="preserve"> </w:t>
      </w:r>
      <w:r>
        <w:t>консультация.</w:t>
      </w:r>
    </w:p>
    <w:p w:rsidR="00674B31" w:rsidRDefault="00674B31">
      <w:pPr>
        <w:jc w:val="both"/>
        <w:sectPr w:rsidR="00674B31">
          <w:footerReference w:type="default" r:id="rId11"/>
          <w:pgSz w:w="11920" w:h="16840"/>
          <w:pgMar w:top="1060" w:right="740" w:bottom="960" w:left="1600" w:header="0" w:footer="775" w:gutter="0"/>
          <w:cols w:space="720"/>
        </w:sectPr>
      </w:pPr>
    </w:p>
    <w:p w:rsidR="00674B31" w:rsidRDefault="00183951">
      <w:pPr>
        <w:pStyle w:val="a3"/>
        <w:spacing w:before="74"/>
        <w:ind w:left="101" w:right="120" w:firstLine="527"/>
        <w:jc w:val="both"/>
      </w:pPr>
      <w:r>
        <w:lastRenderedPageBreak/>
        <w:t>Производственное обучение осуществляется в учебно-производственных</w:t>
      </w:r>
      <w:r>
        <w:rPr>
          <w:spacing w:val="-67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 w:rsidR="005004C2">
        <w:t>лабораториях колледжа.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рабочих</w:t>
      </w:r>
      <w:r>
        <w:rPr>
          <w:spacing w:val="-68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подгруппы. Освоение образовательной программы СПО осуществляется на</w:t>
      </w:r>
      <w:r>
        <w:rPr>
          <w:spacing w:val="1"/>
        </w:rPr>
        <w:t xml:space="preserve"> </w:t>
      </w:r>
      <w:r>
        <w:t>модульной основе. Каждый модуль имеет профессиональную завершенность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оканчивается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присвоением</w:t>
      </w:r>
      <w:r>
        <w:rPr>
          <w:spacing w:val="-4"/>
        </w:rPr>
        <w:t xml:space="preserve"> </w:t>
      </w:r>
      <w:r>
        <w:t>выпускнику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профессии.</w:t>
      </w:r>
    </w:p>
    <w:p w:rsidR="00674B31" w:rsidRDefault="00674B31">
      <w:pPr>
        <w:pStyle w:val="a3"/>
        <w:spacing w:before="11"/>
        <w:rPr>
          <w:sz w:val="27"/>
        </w:rPr>
      </w:pPr>
    </w:p>
    <w:p w:rsidR="00674B31" w:rsidRPr="005004C2" w:rsidRDefault="00183951" w:rsidP="007D7C70">
      <w:pPr>
        <w:pStyle w:val="a4"/>
        <w:numPr>
          <w:ilvl w:val="1"/>
          <w:numId w:val="1"/>
        </w:numPr>
        <w:tabs>
          <w:tab w:val="left" w:pos="2261"/>
        </w:tabs>
        <w:ind w:hanging="491"/>
        <w:rPr>
          <w:b/>
        </w:rPr>
      </w:pPr>
      <w:r w:rsidRPr="005004C2">
        <w:rPr>
          <w:b/>
          <w:sz w:val="28"/>
        </w:rPr>
        <w:t>Формирование</w:t>
      </w:r>
      <w:r w:rsidRPr="005004C2">
        <w:rPr>
          <w:b/>
          <w:spacing w:val="-3"/>
          <w:sz w:val="28"/>
        </w:rPr>
        <w:t xml:space="preserve"> </w:t>
      </w:r>
      <w:r w:rsidRPr="005004C2">
        <w:rPr>
          <w:b/>
          <w:sz w:val="28"/>
        </w:rPr>
        <w:t>вариативной</w:t>
      </w:r>
      <w:r w:rsidRPr="005004C2">
        <w:rPr>
          <w:b/>
          <w:spacing w:val="-3"/>
          <w:sz w:val="28"/>
        </w:rPr>
        <w:t xml:space="preserve"> </w:t>
      </w:r>
      <w:r w:rsidRPr="005004C2">
        <w:rPr>
          <w:b/>
          <w:sz w:val="28"/>
        </w:rPr>
        <w:t>части</w:t>
      </w:r>
      <w:r w:rsidRPr="005004C2">
        <w:rPr>
          <w:b/>
          <w:spacing w:val="-2"/>
          <w:sz w:val="28"/>
        </w:rPr>
        <w:t xml:space="preserve"> </w:t>
      </w:r>
      <w:r w:rsidRPr="005004C2">
        <w:rPr>
          <w:b/>
          <w:sz w:val="28"/>
        </w:rPr>
        <w:t>ППКРС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83CEB">
        <w:rPr>
          <w:bCs/>
          <w:sz w:val="28"/>
          <w:szCs w:val="28"/>
          <w:lang w:eastAsia="ru-RU"/>
        </w:rPr>
        <w:t xml:space="preserve">        </w:t>
      </w:r>
      <w:r w:rsidRPr="005004C2">
        <w:rPr>
          <w:bCs/>
          <w:sz w:val="28"/>
          <w:szCs w:val="28"/>
          <w:lang w:eastAsia="ru-RU"/>
        </w:rPr>
        <w:t xml:space="preserve">Вариативная часть общеобразовательного цикла в объеме </w:t>
      </w:r>
      <w:r w:rsidR="005004C2" w:rsidRPr="005004C2">
        <w:rPr>
          <w:bCs/>
          <w:sz w:val="28"/>
          <w:szCs w:val="28"/>
          <w:lang w:eastAsia="ru-RU"/>
        </w:rPr>
        <w:t xml:space="preserve">944 </w:t>
      </w:r>
      <w:r w:rsidRPr="005004C2">
        <w:rPr>
          <w:bCs/>
          <w:sz w:val="28"/>
          <w:szCs w:val="28"/>
          <w:lang w:eastAsia="ru-RU"/>
        </w:rPr>
        <w:t>часов распределена следующим образом: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ОУП.01 Русский язык -186 часов;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ОУП.02 Литература- 100 часов;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ОУП.03 Иностранный язык-61 час;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ОУП.04 Математика-36 часов;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ОУП.05 История-114 часов;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ОУП.06 Физическая культура-61 час;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ОУП.07 Основы безопасности жизнедеятельности-41 час;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ОУП.08 Астрономия-43 часа;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ОУП.09 Физика-133 часа;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ОУП.11 Родная литература-25 часов;</w:t>
      </w:r>
    </w:p>
    <w:p w:rsidR="00383CEB" w:rsidRPr="005004C2" w:rsidRDefault="00383CEB" w:rsidP="00383CEB">
      <w:pPr>
        <w:widowControl/>
        <w:autoSpaceDE/>
        <w:autoSpaceDN/>
        <w:jc w:val="both"/>
        <w:rPr>
          <w:bCs/>
          <w:sz w:val="28"/>
          <w:szCs w:val="28"/>
          <w:u w:val="single"/>
          <w:lang w:eastAsia="ru-RU"/>
        </w:rPr>
      </w:pPr>
      <w:r w:rsidRPr="005004C2">
        <w:rPr>
          <w:bCs/>
          <w:sz w:val="28"/>
          <w:szCs w:val="28"/>
          <w:u w:val="single"/>
          <w:lang w:eastAsia="ru-RU"/>
        </w:rPr>
        <w:t>в</w:t>
      </w:r>
      <w:r w:rsidR="005004C2" w:rsidRPr="005004C2">
        <w:rPr>
          <w:bCs/>
          <w:sz w:val="28"/>
          <w:szCs w:val="28"/>
          <w:u w:val="single"/>
          <w:lang w:eastAsia="ru-RU"/>
        </w:rPr>
        <w:t>веден дополнительный  учебный предмет</w:t>
      </w:r>
      <w:r w:rsidRPr="005004C2">
        <w:rPr>
          <w:bCs/>
          <w:sz w:val="28"/>
          <w:szCs w:val="28"/>
          <w:u w:val="single"/>
          <w:lang w:eastAsia="ru-RU"/>
        </w:rPr>
        <w:t>:</w:t>
      </w:r>
    </w:p>
    <w:p w:rsidR="00383CEB" w:rsidRPr="005004C2" w:rsidRDefault="005004C2" w:rsidP="00383CEB">
      <w:pPr>
        <w:widowControl/>
        <w:autoSpaceDE/>
        <w:autoSpaceDN/>
        <w:jc w:val="both"/>
        <w:rPr>
          <w:bCs/>
          <w:sz w:val="28"/>
          <w:szCs w:val="28"/>
          <w:u w:val="single"/>
          <w:lang w:eastAsia="ru-RU"/>
        </w:rPr>
      </w:pPr>
      <w:r w:rsidRPr="005004C2">
        <w:rPr>
          <w:bCs/>
          <w:sz w:val="28"/>
          <w:szCs w:val="28"/>
          <w:lang w:eastAsia="ru-RU"/>
        </w:rPr>
        <w:t xml:space="preserve">ОУП.12 </w:t>
      </w:r>
      <w:r w:rsidR="00383CEB" w:rsidRPr="005004C2">
        <w:rPr>
          <w:bCs/>
          <w:sz w:val="28"/>
          <w:szCs w:val="28"/>
          <w:lang w:eastAsia="ru-RU"/>
        </w:rPr>
        <w:t xml:space="preserve"> </w:t>
      </w:r>
      <w:r w:rsidRPr="005004C2">
        <w:rPr>
          <w:bCs/>
          <w:sz w:val="28"/>
          <w:szCs w:val="28"/>
          <w:lang w:eastAsia="ru-RU"/>
        </w:rPr>
        <w:t>Башкирский язык -72 часа;</w:t>
      </w:r>
    </w:p>
    <w:p w:rsidR="005004C2" w:rsidRPr="005004C2" w:rsidRDefault="005004C2" w:rsidP="00383CEB">
      <w:pPr>
        <w:widowControl/>
        <w:autoSpaceDE/>
        <w:autoSpaceDN/>
        <w:jc w:val="both"/>
        <w:rPr>
          <w:bCs/>
          <w:sz w:val="28"/>
          <w:szCs w:val="28"/>
          <w:u w:val="single"/>
          <w:lang w:eastAsia="ru-RU"/>
        </w:rPr>
      </w:pPr>
      <w:r w:rsidRPr="005004C2">
        <w:rPr>
          <w:bCs/>
          <w:sz w:val="28"/>
          <w:szCs w:val="28"/>
          <w:u w:val="single"/>
          <w:lang w:eastAsia="ru-RU"/>
        </w:rPr>
        <w:t>введен элективный курс:</w:t>
      </w:r>
    </w:p>
    <w:p w:rsidR="00383CEB" w:rsidRPr="005004C2" w:rsidRDefault="005004C2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004C2">
        <w:rPr>
          <w:bCs/>
          <w:sz w:val="28"/>
          <w:szCs w:val="28"/>
          <w:lang w:eastAsia="ru-RU"/>
        </w:rPr>
        <w:t>Основы финансовой грамотности-72 часа;</w:t>
      </w:r>
      <w:r w:rsidR="00383CEB" w:rsidRPr="005004C2">
        <w:rPr>
          <w:bCs/>
          <w:sz w:val="28"/>
          <w:szCs w:val="28"/>
          <w:lang w:eastAsia="ru-RU"/>
        </w:rPr>
        <w:t xml:space="preserve"> </w:t>
      </w:r>
    </w:p>
    <w:p w:rsidR="00383CEB" w:rsidRPr="00383CEB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83CEB">
        <w:rPr>
          <w:bCs/>
          <w:sz w:val="28"/>
          <w:szCs w:val="28"/>
          <w:lang w:eastAsia="ru-RU"/>
        </w:rPr>
        <w:t xml:space="preserve">     Обязательная аудиторная нагрузка вариативной части профессионального цикла в количестве 169 часов распределена следующим образом: </w:t>
      </w:r>
    </w:p>
    <w:p w:rsidR="00383CEB" w:rsidRPr="00383CEB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83CEB">
        <w:rPr>
          <w:bCs/>
          <w:sz w:val="28"/>
          <w:szCs w:val="28"/>
          <w:lang w:eastAsia="ru-RU"/>
        </w:rPr>
        <w:t>МДК.01.01 Основы технологии сварки и сварочное оборудование-13 часов;</w:t>
      </w:r>
    </w:p>
    <w:p w:rsidR="00383CEB" w:rsidRPr="00383CEB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83CEB">
        <w:rPr>
          <w:bCs/>
          <w:sz w:val="28"/>
          <w:szCs w:val="28"/>
          <w:lang w:eastAsia="ru-RU"/>
        </w:rPr>
        <w:t>МДК.01.02 Технология производства сварных конструкций -15 часов;</w:t>
      </w:r>
    </w:p>
    <w:p w:rsidR="00383CEB" w:rsidRPr="00383CEB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83CEB">
        <w:rPr>
          <w:bCs/>
          <w:sz w:val="28"/>
          <w:szCs w:val="28"/>
          <w:lang w:eastAsia="ru-RU"/>
        </w:rPr>
        <w:t>МДК.01.04 Контроль качества сварных соединений -15 часов;</w:t>
      </w:r>
    </w:p>
    <w:p w:rsidR="00383CEB" w:rsidRPr="00383CEB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83CEB">
        <w:rPr>
          <w:bCs/>
          <w:sz w:val="28"/>
          <w:szCs w:val="28"/>
          <w:lang w:eastAsia="ru-RU"/>
        </w:rPr>
        <w:t>МДК.02.01 Техника и технология ручной дуговой сварки (наплавки, резки) плавящимся покрытым электродом-33 часа;</w:t>
      </w:r>
    </w:p>
    <w:p w:rsidR="00383CEB" w:rsidRPr="00383CEB" w:rsidRDefault="00383CEB" w:rsidP="00383CEB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83CEB">
        <w:rPr>
          <w:bCs/>
          <w:sz w:val="28"/>
          <w:szCs w:val="28"/>
          <w:lang w:eastAsia="ru-RU"/>
        </w:rPr>
        <w:t>МДК.04.01 Техника и технология частично механизированной сварки (наплавки) плавлением в защитном газе- 93 часа;</w:t>
      </w:r>
    </w:p>
    <w:p w:rsidR="00674B31" w:rsidRDefault="00674B31">
      <w:pPr>
        <w:pStyle w:val="a3"/>
      </w:pPr>
    </w:p>
    <w:p w:rsidR="00674B31" w:rsidRDefault="00183951">
      <w:pPr>
        <w:pStyle w:val="a4"/>
        <w:numPr>
          <w:ilvl w:val="1"/>
          <w:numId w:val="1"/>
        </w:numPr>
        <w:tabs>
          <w:tab w:val="left" w:pos="1326"/>
        </w:tabs>
        <w:ind w:right="121" w:firstLine="709"/>
        <w:jc w:val="both"/>
        <w:rPr>
          <w:sz w:val="28"/>
        </w:rPr>
      </w:pPr>
      <w:r>
        <w:rPr>
          <w:b/>
          <w:sz w:val="28"/>
        </w:rPr>
        <w:t xml:space="preserve">Формы проведения консультаций </w:t>
      </w:r>
      <w:r>
        <w:rPr>
          <w:sz w:val="28"/>
        </w:rPr>
        <w:t>– в устной форме для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674B31" w:rsidRDefault="00674B31">
      <w:pPr>
        <w:pStyle w:val="a3"/>
      </w:pPr>
    </w:p>
    <w:p w:rsidR="00674B31" w:rsidRDefault="00183951">
      <w:pPr>
        <w:pStyle w:val="a4"/>
        <w:numPr>
          <w:ilvl w:val="1"/>
          <w:numId w:val="1"/>
        </w:numPr>
        <w:tabs>
          <w:tab w:val="left" w:pos="1299"/>
        </w:tabs>
        <w:ind w:left="1299"/>
        <w:jc w:val="both"/>
        <w:rPr>
          <w:i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–</w:t>
      </w:r>
    </w:p>
    <w:p w:rsidR="00674B31" w:rsidRDefault="00183951" w:rsidP="00560869">
      <w:pPr>
        <w:pStyle w:val="a3"/>
        <w:ind w:left="101" w:right="120" w:firstLine="396"/>
        <w:jc w:val="both"/>
      </w:pPr>
      <w:r>
        <w:t>Проведение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rPr>
          <w:sz w:val="24"/>
        </w:rPr>
        <w:t>ПОЛОЖЕНИЯ</w:t>
      </w:r>
      <w:r>
        <w:rPr>
          <w:spacing w:val="-57"/>
          <w:sz w:val="24"/>
        </w:rPr>
        <w:t xml:space="preserve"> </w:t>
      </w:r>
      <w:r>
        <w:t>об организации проведения текущего контроля и промежуточной 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колледж.</w:t>
      </w:r>
      <w:r>
        <w:rPr>
          <w:spacing w:val="1"/>
        </w:rPr>
        <w:t xml:space="preserve"> </w:t>
      </w:r>
      <w:r>
        <w:t>Промежуточная аттестация включает прием зачетов, дифференцированных</w:t>
      </w:r>
      <w:r>
        <w:rPr>
          <w:spacing w:val="1"/>
        </w:rPr>
        <w:t xml:space="preserve"> </w:t>
      </w:r>
      <w:r>
        <w:lastRenderedPageBreak/>
        <w:t>зачетов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лабораторно-практических работ, проверочных работ по производственному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-67"/>
        </w:rPr>
        <w:t xml:space="preserve"> </w:t>
      </w:r>
      <w:r>
        <w:t>имеющие</w:t>
      </w:r>
      <w:r>
        <w:rPr>
          <w:spacing w:val="-18"/>
        </w:rPr>
        <w:t xml:space="preserve"> </w:t>
      </w:r>
      <w:r>
        <w:t>положительные</w:t>
      </w:r>
      <w:r>
        <w:rPr>
          <w:spacing w:val="-17"/>
        </w:rPr>
        <w:t xml:space="preserve"> </w:t>
      </w:r>
      <w:r>
        <w:t>итоговые</w:t>
      </w:r>
      <w:r>
        <w:rPr>
          <w:spacing w:val="-18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текущего</w:t>
      </w:r>
      <w:r>
        <w:rPr>
          <w:spacing w:val="-17"/>
        </w:rPr>
        <w:t xml:space="preserve"> </w:t>
      </w:r>
      <w:r>
        <w:t>контроля</w:t>
      </w:r>
      <w:r w:rsidR="00560869">
        <w:t xml:space="preserve"> </w:t>
      </w:r>
      <w:r>
        <w:t>по названной дисциплине или профессиональному модулю. Методика, форма</w:t>
      </w:r>
      <w:r>
        <w:rPr>
          <w:spacing w:val="-67"/>
        </w:rPr>
        <w:t xml:space="preserve"> </w:t>
      </w:r>
      <w:r>
        <w:t>и порядок проведения промежуточной аттестации устанавливается решением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комиссии ГБПОУ</w:t>
      </w:r>
      <w:r>
        <w:rPr>
          <w:spacing w:val="-1"/>
        </w:rPr>
        <w:t xml:space="preserve"> </w:t>
      </w:r>
      <w:r>
        <w:t>ДМК.</w:t>
      </w:r>
    </w:p>
    <w:p w:rsidR="00674B31" w:rsidRDefault="00674B31">
      <w:pPr>
        <w:pStyle w:val="a3"/>
        <w:spacing w:before="11"/>
        <w:rPr>
          <w:sz w:val="27"/>
        </w:rPr>
      </w:pPr>
    </w:p>
    <w:p w:rsidR="00674B31" w:rsidRDefault="00183951">
      <w:pPr>
        <w:pStyle w:val="a4"/>
        <w:numPr>
          <w:ilvl w:val="1"/>
          <w:numId w:val="1"/>
        </w:numPr>
        <w:tabs>
          <w:tab w:val="left" w:pos="1299"/>
        </w:tabs>
        <w:ind w:left="1299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(итоговой)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</w:p>
    <w:p w:rsidR="00183951" w:rsidRDefault="00183951" w:rsidP="0076081C">
      <w:pPr>
        <w:pStyle w:val="a3"/>
        <w:ind w:left="101" w:right="119" w:firstLine="708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3E0C8A">
        <w:t>в виде демонстрационного экзамена.</w:t>
      </w:r>
      <w:bookmarkStart w:id="0" w:name="_GoBack"/>
      <w:bookmarkEnd w:id="0"/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proofErr w:type="spellStart"/>
      <w:r>
        <w:t>аттестационно</w:t>
      </w:r>
      <w:proofErr w:type="spellEnd"/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квалификационной</w:t>
      </w:r>
      <w:r>
        <w:rPr>
          <w:spacing w:val="-12"/>
        </w:rPr>
        <w:t xml:space="preserve"> </w:t>
      </w:r>
      <w:r>
        <w:t>комиссией.</w:t>
      </w:r>
      <w:r>
        <w:rPr>
          <w:spacing w:val="-12"/>
        </w:rPr>
        <w:t xml:space="preserve"> </w:t>
      </w:r>
      <w:r>
        <w:t>Сроки</w:t>
      </w:r>
      <w:r>
        <w:rPr>
          <w:spacing w:val="-13"/>
        </w:rPr>
        <w:t xml:space="preserve"> </w:t>
      </w:r>
      <w:r>
        <w:t>проведения</w:t>
      </w:r>
      <w:r>
        <w:rPr>
          <w:spacing w:val="-68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аттестационных,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proofErr w:type="spellStart"/>
      <w:r>
        <w:t>аттестационно</w:t>
      </w:r>
      <w:proofErr w:type="spellEnd"/>
      <w:r>
        <w:t>-</w:t>
      </w:r>
      <w:r>
        <w:rPr>
          <w:spacing w:val="-68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комиссий назначаются</w:t>
      </w:r>
      <w:r>
        <w:rPr>
          <w:spacing w:val="-1"/>
        </w:rPr>
        <w:t xml:space="preserve"> </w:t>
      </w:r>
      <w:r w:rsidR="0076081C">
        <w:t>директором.</w:t>
      </w:r>
    </w:p>
    <w:sectPr w:rsidR="00183951" w:rsidSect="00560869">
      <w:footerReference w:type="default" r:id="rId12"/>
      <w:pgSz w:w="12240" w:h="15840"/>
      <w:pgMar w:top="720" w:right="616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70" w:rsidRDefault="007D7C70" w:rsidP="00674B31">
      <w:r>
        <w:separator/>
      </w:r>
    </w:p>
  </w:endnote>
  <w:endnote w:type="continuationSeparator" w:id="0">
    <w:p w:rsidR="007D7C70" w:rsidRDefault="007D7C70" w:rsidP="006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70" w:rsidRDefault="003E0C8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62.6pt;margin-top:792.2pt;width:8pt;height:15.3pt;z-index:-18652160;mso-position-horizontal-relative:page;mso-position-vertical-relative:page" filled="f" stroked="f">
          <v:textbox inset="0,0,0,0">
            <w:txbxContent>
              <w:p w:rsidR="007D7C70" w:rsidRDefault="007D7C7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70" w:rsidRDefault="007D7C7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70" w:rsidRDefault="003E0C8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3.5pt;margin-top:545.6pt;width:13pt;height:15.3pt;z-index:-18651648;mso-position-horizontal-relative:page;mso-position-vertical-relative:page" filled="f" stroked="f">
          <v:textbox style="mso-next-textbox:#docshape2" inset="0,0,0,0">
            <w:txbxContent>
              <w:p w:rsidR="007D7C70" w:rsidRDefault="007D7C7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0C8A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70" w:rsidRDefault="003E0C8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81.85pt;margin-top:792.25pt;width:13pt;height:15.3pt;z-index:-18651136;mso-position-horizontal-relative:page;mso-position-vertical-relative:page" filled="f" stroked="f">
          <v:textbox inset="0,0,0,0">
            <w:txbxContent>
              <w:p w:rsidR="007D7C70" w:rsidRDefault="007D7C7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0C8A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70" w:rsidRDefault="007D7C7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70" w:rsidRDefault="007D7C70" w:rsidP="00674B31">
      <w:r>
        <w:separator/>
      </w:r>
    </w:p>
  </w:footnote>
  <w:footnote w:type="continuationSeparator" w:id="0">
    <w:p w:rsidR="007D7C70" w:rsidRDefault="007D7C70" w:rsidP="0067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EA5"/>
    <w:multiLevelType w:val="hybridMultilevel"/>
    <w:tmpl w:val="0050535C"/>
    <w:lvl w:ilvl="0" w:tplc="56D0E886">
      <w:start w:val="1"/>
      <w:numFmt w:val="decimal"/>
      <w:lvlText w:val="%1."/>
      <w:lvlJc w:val="left"/>
      <w:pPr>
        <w:ind w:left="844" w:hanging="190"/>
        <w:jc w:val="right"/>
      </w:pPr>
      <w:rPr>
        <w:rFonts w:hint="default"/>
        <w:w w:val="90"/>
        <w:lang w:val="ru-RU" w:eastAsia="en-US" w:bidi="ar-SA"/>
      </w:rPr>
    </w:lvl>
    <w:lvl w:ilvl="1" w:tplc="08003876">
      <w:numFmt w:val="bullet"/>
      <w:lvlText w:val="•"/>
      <w:lvlJc w:val="left"/>
      <w:pPr>
        <w:ind w:left="2344" w:hanging="190"/>
      </w:pPr>
      <w:rPr>
        <w:rFonts w:hint="default"/>
        <w:lang w:val="ru-RU" w:eastAsia="en-US" w:bidi="ar-SA"/>
      </w:rPr>
    </w:lvl>
    <w:lvl w:ilvl="2" w:tplc="7B3C3F42">
      <w:numFmt w:val="bullet"/>
      <w:lvlText w:val="•"/>
      <w:lvlJc w:val="left"/>
      <w:pPr>
        <w:ind w:left="3848" w:hanging="190"/>
      </w:pPr>
      <w:rPr>
        <w:rFonts w:hint="default"/>
        <w:lang w:val="ru-RU" w:eastAsia="en-US" w:bidi="ar-SA"/>
      </w:rPr>
    </w:lvl>
    <w:lvl w:ilvl="3" w:tplc="21B691EE">
      <w:numFmt w:val="bullet"/>
      <w:lvlText w:val="•"/>
      <w:lvlJc w:val="left"/>
      <w:pPr>
        <w:ind w:left="5352" w:hanging="190"/>
      </w:pPr>
      <w:rPr>
        <w:rFonts w:hint="default"/>
        <w:lang w:val="ru-RU" w:eastAsia="en-US" w:bidi="ar-SA"/>
      </w:rPr>
    </w:lvl>
    <w:lvl w:ilvl="4" w:tplc="C652BB96">
      <w:numFmt w:val="bullet"/>
      <w:lvlText w:val="•"/>
      <w:lvlJc w:val="left"/>
      <w:pPr>
        <w:ind w:left="6856" w:hanging="190"/>
      </w:pPr>
      <w:rPr>
        <w:rFonts w:hint="default"/>
        <w:lang w:val="ru-RU" w:eastAsia="en-US" w:bidi="ar-SA"/>
      </w:rPr>
    </w:lvl>
    <w:lvl w:ilvl="5" w:tplc="F69678A6">
      <w:numFmt w:val="bullet"/>
      <w:lvlText w:val="•"/>
      <w:lvlJc w:val="left"/>
      <w:pPr>
        <w:ind w:left="8360" w:hanging="190"/>
      </w:pPr>
      <w:rPr>
        <w:rFonts w:hint="default"/>
        <w:lang w:val="ru-RU" w:eastAsia="en-US" w:bidi="ar-SA"/>
      </w:rPr>
    </w:lvl>
    <w:lvl w:ilvl="6" w:tplc="DFD22D4A">
      <w:numFmt w:val="bullet"/>
      <w:lvlText w:val="•"/>
      <w:lvlJc w:val="left"/>
      <w:pPr>
        <w:ind w:left="9864" w:hanging="190"/>
      </w:pPr>
      <w:rPr>
        <w:rFonts w:hint="default"/>
        <w:lang w:val="ru-RU" w:eastAsia="en-US" w:bidi="ar-SA"/>
      </w:rPr>
    </w:lvl>
    <w:lvl w:ilvl="7" w:tplc="EB6E66B6">
      <w:numFmt w:val="bullet"/>
      <w:lvlText w:val="•"/>
      <w:lvlJc w:val="left"/>
      <w:pPr>
        <w:ind w:left="11368" w:hanging="190"/>
      </w:pPr>
      <w:rPr>
        <w:rFonts w:hint="default"/>
        <w:lang w:val="ru-RU" w:eastAsia="en-US" w:bidi="ar-SA"/>
      </w:rPr>
    </w:lvl>
    <w:lvl w:ilvl="8" w:tplc="C8A4D160">
      <w:numFmt w:val="bullet"/>
      <w:lvlText w:val="•"/>
      <w:lvlJc w:val="left"/>
      <w:pPr>
        <w:ind w:left="12872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55D2128B"/>
    <w:multiLevelType w:val="hybridMultilevel"/>
    <w:tmpl w:val="0050535C"/>
    <w:lvl w:ilvl="0" w:tplc="56D0E886">
      <w:start w:val="1"/>
      <w:numFmt w:val="decimal"/>
      <w:lvlText w:val="%1."/>
      <w:lvlJc w:val="left"/>
      <w:pPr>
        <w:ind w:left="844" w:hanging="190"/>
        <w:jc w:val="right"/>
      </w:pPr>
      <w:rPr>
        <w:rFonts w:hint="default"/>
        <w:w w:val="90"/>
        <w:lang w:val="ru-RU" w:eastAsia="en-US" w:bidi="ar-SA"/>
      </w:rPr>
    </w:lvl>
    <w:lvl w:ilvl="1" w:tplc="08003876">
      <w:numFmt w:val="bullet"/>
      <w:lvlText w:val="•"/>
      <w:lvlJc w:val="left"/>
      <w:pPr>
        <w:ind w:left="2344" w:hanging="190"/>
      </w:pPr>
      <w:rPr>
        <w:rFonts w:hint="default"/>
        <w:lang w:val="ru-RU" w:eastAsia="en-US" w:bidi="ar-SA"/>
      </w:rPr>
    </w:lvl>
    <w:lvl w:ilvl="2" w:tplc="7B3C3F42">
      <w:numFmt w:val="bullet"/>
      <w:lvlText w:val="•"/>
      <w:lvlJc w:val="left"/>
      <w:pPr>
        <w:ind w:left="3848" w:hanging="190"/>
      </w:pPr>
      <w:rPr>
        <w:rFonts w:hint="default"/>
        <w:lang w:val="ru-RU" w:eastAsia="en-US" w:bidi="ar-SA"/>
      </w:rPr>
    </w:lvl>
    <w:lvl w:ilvl="3" w:tplc="21B691EE">
      <w:numFmt w:val="bullet"/>
      <w:lvlText w:val="•"/>
      <w:lvlJc w:val="left"/>
      <w:pPr>
        <w:ind w:left="5352" w:hanging="190"/>
      </w:pPr>
      <w:rPr>
        <w:rFonts w:hint="default"/>
        <w:lang w:val="ru-RU" w:eastAsia="en-US" w:bidi="ar-SA"/>
      </w:rPr>
    </w:lvl>
    <w:lvl w:ilvl="4" w:tplc="C652BB96">
      <w:numFmt w:val="bullet"/>
      <w:lvlText w:val="•"/>
      <w:lvlJc w:val="left"/>
      <w:pPr>
        <w:ind w:left="6856" w:hanging="190"/>
      </w:pPr>
      <w:rPr>
        <w:rFonts w:hint="default"/>
        <w:lang w:val="ru-RU" w:eastAsia="en-US" w:bidi="ar-SA"/>
      </w:rPr>
    </w:lvl>
    <w:lvl w:ilvl="5" w:tplc="F69678A6">
      <w:numFmt w:val="bullet"/>
      <w:lvlText w:val="•"/>
      <w:lvlJc w:val="left"/>
      <w:pPr>
        <w:ind w:left="8360" w:hanging="190"/>
      </w:pPr>
      <w:rPr>
        <w:rFonts w:hint="default"/>
        <w:lang w:val="ru-RU" w:eastAsia="en-US" w:bidi="ar-SA"/>
      </w:rPr>
    </w:lvl>
    <w:lvl w:ilvl="6" w:tplc="DFD22D4A">
      <w:numFmt w:val="bullet"/>
      <w:lvlText w:val="•"/>
      <w:lvlJc w:val="left"/>
      <w:pPr>
        <w:ind w:left="9864" w:hanging="190"/>
      </w:pPr>
      <w:rPr>
        <w:rFonts w:hint="default"/>
        <w:lang w:val="ru-RU" w:eastAsia="en-US" w:bidi="ar-SA"/>
      </w:rPr>
    </w:lvl>
    <w:lvl w:ilvl="7" w:tplc="EB6E66B6">
      <w:numFmt w:val="bullet"/>
      <w:lvlText w:val="•"/>
      <w:lvlJc w:val="left"/>
      <w:pPr>
        <w:ind w:left="11368" w:hanging="190"/>
      </w:pPr>
      <w:rPr>
        <w:rFonts w:hint="default"/>
        <w:lang w:val="ru-RU" w:eastAsia="en-US" w:bidi="ar-SA"/>
      </w:rPr>
    </w:lvl>
    <w:lvl w:ilvl="8" w:tplc="C8A4D160">
      <w:numFmt w:val="bullet"/>
      <w:lvlText w:val="•"/>
      <w:lvlJc w:val="left"/>
      <w:pPr>
        <w:ind w:left="12872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6681222A"/>
    <w:multiLevelType w:val="hybridMultilevel"/>
    <w:tmpl w:val="D592E766"/>
    <w:lvl w:ilvl="0" w:tplc="CA0A858E">
      <w:start w:val="4"/>
      <w:numFmt w:val="decimal"/>
      <w:lvlText w:val="%1"/>
      <w:lvlJc w:val="left"/>
      <w:pPr>
        <w:ind w:left="2260" w:hanging="490"/>
      </w:pPr>
      <w:rPr>
        <w:rFonts w:hint="default"/>
        <w:lang w:val="ru-RU" w:eastAsia="en-US" w:bidi="ar-SA"/>
      </w:rPr>
    </w:lvl>
    <w:lvl w:ilvl="1" w:tplc="1B90EB4A">
      <w:numFmt w:val="none"/>
      <w:lvlText w:val=""/>
      <w:lvlJc w:val="left"/>
      <w:pPr>
        <w:tabs>
          <w:tab w:val="num" w:pos="360"/>
        </w:tabs>
      </w:pPr>
    </w:lvl>
    <w:lvl w:ilvl="2" w:tplc="0088C02A">
      <w:numFmt w:val="bullet"/>
      <w:lvlText w:val="•"/>
      <w:lvlJc w:val="left"/>
      <w:pPr>
        <w:ind w:left="3724" w:hanging="490"/>
      </w:pPr>
      <w:rPr>
        <w:rFonts w:hint="default"/>
        <w:lang w:val="ru-RU" w:eastAsia="en-US" w:bidi="ar-SA"/>
      </w:rPr>
    </w:lvl>
    <w:lvl w:ilvl="3" w:tplc="82B607C6">
      <w:numFmt w:val="bullet"/>
      <w:lvlText w:val="•"/>
      <w:lvlJc w:val="left"/>
      <w:pPr>
        <w:ind w:left="4456" w:hanging="490"/>
      </w:pPr>
      <w:rPr>
        <w:rFonts w:hint="default"/>
        <w:lang w:val="ru-RU" w:eastAsia="en-US" w:bidi="ar-SA"/>
      </w:rPr>
    </w:lvl>
    <w:lvl w:ilvl="4" w:tplc="940C055E">
      <w:numFmt w:val="bullet"/>
      <w:lvlText w:val="•"/>
      <w:lvlJc w:val="left"/>
      <w:pPr>
        <w:ind w:left="5188" w:hanging="490"/>
      </w:pPr>
      <w:rPr>
        <w:rFonts w:hint="default"/>
        <w:lang w:val="ru-RU" w:eastAsia="en-US" w:bidi="ar-SA"/>
      </w:rPr>
    </w:lvl>
    <w:lvl w:ilvl="5" w:tplc="664A94F0">
      <w:numFmt w:val="bullet"/>
      <w:lvlText w:val="•"/>
      <w:lvlJc w:val="left"/>
      <w:pPr>
        <w:ind w:left="5920" w:hanging="490"/>
      </w:pPr>
      <w:rPr>
        <w:rFonts w:hint="default"/>
        <w:lang w:val="ru-RU" w:eastAsia="en-US" w:bidi="ar-SA"/>
      </w:rPr>
    </w:lvl>
    <w:lvl w:ilvl="6" w:tplc="45FAED0C">
      <w:numFmt w:val="bullet"/>
      <w:lvlText w:val="•"/>
      <w:lvlJc w:val="left"/>
      <w:pPr>
        <w:ind w:left="6652" w:hanging="490"/>
      </w:pPr>
      <w:rPr>
        <w:rFonts w:hint="default"/>
        <w:lang w:val="ru-RU" w:eastAsia="en-US" w:bidi="ar-SA"/>
      </w:rPr>
    </w:lvl>
    <w:lvl w:ilvl="7" w:tplc="7C62598E">
      <w:numFmt w:val="bullet"/>
      <w:lvlText w:val="•"/>
      <w:lvlJc w:val="left"/>
      <w:pPr>
        <w:ind w:left="7384" w:hanging="490"/>
      </w:pPr>
      <w:rPr>
        <w:rFonts w:hint="default"/>
        <w:lang w:val="ru-RU" w:eastAsia="en-US" w:bidi="ar-SA"/>
      </w:rPr>
    </w:lvl>
    <w:lvl w:ilvl="8" w:tplc="124AEC2E">
      <w:numFmt w:val="bullet"/>
      <w:lvlText w:val="•"/>
      <w:lvlJc w:val="left"/>
      <w:pPr>
        <w:ind w:left="8116" w:hanging="4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4B31"/>
    <w:rsid w:val="00034A96"/>
    <w:rsid w:val="000369CB"/>
    <w:rsid w:val="000C2815"/>
    <w:rsid w:val="00183951"/>
    <w:rsid w:val="00194368"/>
    <w:rsid w:val="00213F31"/>
    <w:rsid w:val="002E27A1"/>
    <w:rsid w:val="00371B15"/>
    <w:rsid w:val="00383CEB"/>
    <w:rsid w:val="003E0C8A"/>
    <w:rsid w:val="00435034"/>
    <w:rsid w:val="004905BF"/>
    <w:rsid w:val="004B7165"/>
    <w:rsid w:val="005004C2"/>
    <w:rsid w:val="00560869"/>
    <w:rsid w:val="0058505C"/>
    <w:rsid w:val="005C72A0"/>
    <w:rsid w:val="00627DEF"/>
    <w:rsid w:val="00655848"/>
    <w:rsid w:val="00674B31"/>
    <w:rsid w:val="006B796A"/>
    <w:rsid w:val="00704D6E"/>
    <w:rsid w:val="0076081C"/>
    <w:rsid w:val="0076507E"/>
    <w:rsid w:val="007B7E37"/>
    <w:rsid w:val="007C762A"/>
    <w:rsid w:val="007D320D"/>
    <w:rsid w:val="007D7C70"/>
    <w:rsid w:val="007E2134"/>
    <w:rsid w:val="00860645"/>
    <w:rsid w:val="009D106C"/>
    <w:rsid w:val="00A959E3"/>
    <w:rsid w:val="00CA2988"/>
    <w:rsid w:val="00D2678F"/>
    <w:rsid w:val="00D85309"/>
    <w:rsid w:val="00DE0E38"/>
    <w:rsid w:val="00E376DC"/>
    <w:rsid w:val="00E46CED"/>
    <w:rsid w:val="00E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6EA4A6C-93D1-4432-B9DE-2219DB58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4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B31"/>
    <w:rPr>
      <w:sz w:val="28"/>
      <w:szCs w:val="28"/>
    </w:rPr>
  </w:style>
  <w:style w:type="paragraph" w:styleId="a4">
    <w:name w:val="List Paragraph"/>
    <w:basedOn w:val="a"/>
    <w:uiPriority w:val="1"/>
    <w:qFormat/>
    <w:rsid w:val="00674B31"/>
    <w:pPr>
      <w:ind w:left="101" w:hanging="490"/>
    </w:pPr>
  </w:style>
  <w:style w:type="paragraph" w:customStyle="1" w:styleId="TableParagraph">
    <w:name w:val="Table Paragraph"/>
    <w:basedOn w:val="a"/>
    <w:uiPriority w:val="1"/>
    <w:qFormat/>
    <w:rsid w:val="00674B31"/>
  </w:style>
  <w:style w:type="character" w:styleId="a5">
    <w:name w:val="Hyperlink"/>
    <w:basedOn w:val="a0"/>
    <w:uiPriority w:val="99"/>
    <w:semiHidden/>
    <w:unhideWhenUsed/>
    <w:rsid w:val="0058505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8505C"/>
    <w:rPr>
      <w:color w:val="954F72"/>
      <w:u w:val="single"/>
    </w:rPr>
  </w:style>
  <w:style w:type="paragraph" w:customStyle="1" w:styleId="xl63">
    <w:name w:val="xl63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58505C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8505C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8505C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8505C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8505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8505C"/>
    <w:pPr>
      <w:widowControl/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850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8505C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850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8505C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58505C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8505C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8505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8505C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8505C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8505C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8505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8505C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58505C"/>
    <w:pPr>
      <w:widowControl/>
      <w:pBdr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58505C"/>
    <w:pPr>
      <w:widowControl/>
      <w:pBdr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58505C"/>
    <w:pPr>
      <w:widowControl/>
      <w:pBdr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58505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9">
    <w:name w:val="xl139"/>
    <w:basedOn w:val="a"/>
    <w:rsid w:val="0058505C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0">
    <w:name w:val="xl140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8505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58505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58505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58505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58505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58505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58505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65">
    <w:name w:val="xl165"/>
    <w:basedOn w:val="a"/>
    <w:rsid w:val="0058505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6">
    <w:name w:val="xl166"/>
    <w:basedOn w:val="a"/>
    <w:rsid w:val="0058505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58505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58505C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58505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58505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8">
    <w:name w:val="xl178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9">
    <w:name w:val="xl179"/>
    <w:basedOn w:val="a"/>
    <w:rsid w:val="0058505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0">
    <w:name w:val="xl180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58505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58505C"/>
    <w:pPr>
      <w:widowControl/>
      <w:pBdr>
        <w:top w:val="single" w:sz="4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">
    <w:name w:val="xl189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0">
    <w:name w:val="xl190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1">
    <w:name w:val="xl191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5">
    <w:name w:val="xl195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6">
    <w:name w:val="xl196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58505C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213">
    <w:name w:val="xl213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14">
    <w:name w:val="xl214"/>
    <w:basedOn w:val="a"/>
    <w:rsid w:val="0058505C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15">
    <w:name w:val="xl215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58505C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17">
    <w:name w:val="xl217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58505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22">
    <w:name w:val="xl222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3">
    <w:name w:val="xl223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5">
    <w:name w:val="xl225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58505C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31">
    <w:name w:val="xl231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232">
    <w:name w:val="xl232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33">
    <w:name w:val="xl233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58505C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35">
    <w:name w:val="xl235"/>
    <w:basedOn w:val="a"/>
    <w:rsid w:val="0058505C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58505C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7">
    <w:name w:val="xl237"/>
    <w:basedOn w:val="a"/>
    <w:rsid w:val="0058505C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8">
    <w:name w:val="xl238"/>
    <w:basedOn w:val="a"/>
    <w:rsid w:val="0058505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39">
    <w:name w:val="xl239"/>
    <w:basedOn w:val="a"/>
    <w:rsid w:val="0058505C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58505C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41">
    <w:name w:val="xl241"/>
    <w:basedOn w:val="a"/>
    <w:rsid w:val="0058505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42">
    <w:name w:val="xl242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243">
    <w:name w:val="xl243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4">
    <w:name w:val="xl244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">
    <w:name w:val="xl245"/>
    <w:basedOn w:val="a"/>
    <w:rsid w:val="0058505C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7">
    <w:name w:val="xl247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58505C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58505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58505C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55">
    <w:name w:val="xl255"/>
    <w:basedOn w:val="a"/>
    <w:rsid w:val="0058505C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58505C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58505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60">
    <w:name w:val="xl260"/>
    <w:basedOn w:val="a"/>
    <w:rsid w:val="0058505C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58505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4">
    <w:name w:val="xl264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65">
    <w:name w:val="xl265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58505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68">
    <w:name w:val="xl268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69">
    <w:name w:val="xl269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0">
    <w:name w:val="xl270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71">
    <w:name w:val="xl271"/>
    <w:basedOn w:val="a"/>
    <w:rsid w:val="0058505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2">
    <w:name w:val="xl272"/>
    <w:basedOn w:val="a"/>
    <w:rsid w:val="0058505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73">
    <w:name w:val="xl273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74">
    <w:name w:val="xl274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75">
    <w:name w:val="xl275"/>
    <w:basedOn w:val="a"/>
    <w:rsid w:val="0058505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76">
    <w:name w:val="xl276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7">
    <w:name w:val="xl277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5850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80">
    <w:name w:val="xl280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81">
    <w:name w:val="xl281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82">
    <w:name w:val="xl282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83">
    <w:name w:val="xl283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84">
    <w:name w:val="xl284"/>
    <w:basedOn w:val="a"/>
    <w:rsid w:val="0058505C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85">
    <w:name w:val="xl285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86">
    <w:name w:val="xl286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87">
    <w:name w:val="xl287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88">
    <w:name w:val="xl288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89">
    <w:name w:val="xl289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90">
    <w:name w:val="xl290"/>
    <w:basedOn w:val="a"/>
    <w:rsid w:val="0058505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91">
    <w:name w:val="xl291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292">
    <w:name w:val="xl292"/>
    <w:basedOn w:val="a"/>
    <w:rsid w:val="0058505C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293">
    <w:name w:val="xl293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58505C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98">
    <w:name w:val="xl298"/>
    <w:basedOn w:val="a"/>
    <w:rsid w:val="0058505C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99">
    <w:name w:val="xl299"/>
    <w:basedOn w:val="a"/>
    <w:rsid w:val="0058505C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300">
    <w:name w:val="xl300"/>
    <w:basedOn w:val="a"/>
    <w:rsid w:val="0058505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01">
    <w:name w:val="xl301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02">
    <w:name w:val="xl302"/>
    <w:basedOn w:val="a"/>
    <w:rsid w:val="0058505C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">
    <w:name w:val="xl303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4">
    <w:name w:val="xl304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">
    <w:name w:val="xl305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06">
    <w:name w:val="xl306"/>
    <w:basedOn w:val="a"/>
    <w:rsid w:val="0058505C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58505C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58505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0">
    <w:name w:val="xl310"/>
    <w:basedOn w:val="a"/>
    <w:rsid w:val="0058505C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1">
    <w:name w:val="xl311"/>
    <w:basedOn w:val="a"/>
    <w:rsid w:val="0058505C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312">
    <w:name w:val="xl312"/>
    <w:basedOn w:val="a"/>
    <w:rsid w:val="0058505C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313">
    <w:name w:val="xl313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4">
    <w:name w:val="xl314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7">
    <w:name w:val="xl317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319">
    <w:name w:val="xl319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20">
    <w:name w:val="xl320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21">
    <w:name w:val="xl321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22">
    <w:name w:val="xl322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23">
    <w:name w:val="xl323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24">
    <w:name w:val="xl324"/>
    <w:basedOn w:val="a"/>
    <w:rsid w:val="0058505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25">
    <w:name w:val="xl325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26">
    <w:name w:val="xl326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27">
    <w:name w:val="xl327"/>
    <w:basedOn w:val="a"/>
    <w:rsid w:val="0058505C"/>
    <w:pPr>
      <w:widowControl/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28">
    <w:name w:val="xl328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29">
    <w:name w:val="xl329"/>
    <w:basedOn w:val="a"/>
    <w:rsid w:val="0058505C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30">
    <w:name w:val="xl330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31">
    <w:name w:val="xl331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32">
    <w:name w:val="xl332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33">
    <w:name w:val="xl333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34">
    <w:name w:val="xl334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37">
    <w:name w:val="xl337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38">
    <w:name w:val="xl338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39">
    <w:name w:val="xl339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5850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41">
    <w:name w:val="xl341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42">
    <w:name w:val="xl342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43">
    <w:name w:val="xl343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5850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46">
    <w:name w:val="xl346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47">
    <w:name w:val="xl347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48">
    <w:name w:val="xl348"/>
    <w:basedOn w:val="a"/>
    <w:rsid w:val="005850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49">
    <w:name w:val="xl349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50">
    <w:name w:val="xl350"/>
    <w:basedOn w:val="a"/>
    <w:rsid w:val="005850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51">
    <w:name w:val="xl351"/>
    <w:basedOn w:val="a"/>
    <w:rsid w:val="0058505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58505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54">
    <w:name w:val="xl354"/>
    <w:basedOn w:val="a"/>
    <w:rsid w:val="0058505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55">
    <w:name w:val="xl355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56">
    <w:name w:val="xl356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57">
    <w:name w:val="xl357"/>
    <w:basedOn w:val="a"/>
    <w:rsid w:val="0058505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58">
    <w:name w:val="xl358"/>
    <w:basedOn w:val="a"/>
    <w:rsid w:val="0058505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59">
    <w:name w:val="xl359"/>
    <w:basedOn w:val="a"/>
    <w:rsid w:val="0058505C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60">
    <w:name w:val="xl360"/>
    <w:basedOn w:val="a"/>
    <w:rsid w:val="0058505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61">
    <w:name w:val="xl361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62">
    <w:name w:val="xl362"/>
    <w:basedOn w:val="a"/>
    <w:rsid w:val="0058505C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64">
    <w:name w:val="xl364"/>
    <w:basedOn w:val="a"/>
    <w:rsid w:val="0058505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65">
    <w:name w:val="xl365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66">
    <w:name w:val="xl366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67">
    <w:name w:val="xl367"/>
    <w:basedOn w:val="a"/>
    <w:rsid w:val="0058505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color w:val="FF0000"/>
      <w:sz w:val="20"/>
      <w:szCs w:val="20"/>
      <w:lang w:eastAsia="ru-RU"/>
    </w:rPr>
  </w:style>
  <w:style w:type="paragraph" w:customStyle="1" w:styleId="xl369">
    <w:name w:val="xl369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color w:val="FF0000"/>
      <w:sz w:val="20"/>
      <w:szCs w:val="20"/>
      <w:lang w:eastAsia="ru-RU"/>
    </w:rPr>
  </w:style>
  <w:style w:type="paragraph" w:customStyle="1" w:styleId="xl370">
    <w:name w:val="xl370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71">
    <w:name w:val="xl371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372">
    <w:name w:val="xl372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73">
    <w:name w:val="xl373"/>
    <w:basedOn w:val="a"/>
    <w:rsid w:val="0058505C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58505C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75">
    <w:name w:val="xl375"/>
    <w:basedOn w:val="a"/>
    <w:rsid w:val="0058505C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76">
    <w:name w:val="xl376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77">
    <w:name w:val="xl377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378">
    <w:name w:val="xl378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379">
    <w:name w:val="xl379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380">
    <w:name w:val="xl380"/>
    <w:basedOn w:val="a"/>
    <w:rsid w:val="0058505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381">
    <w:name w:val="xl381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382">
    <w:name w:val="xl382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83">
    <w:name w:val="xl383"/>
    <w:basedOn w:val="a"/>
    <w:rsid w:val="0058505C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84">
    <w:name w:val="xl384"/>
    <w:basedOn w:val="a"/>
    <w:rsid w:val="0058505C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85">
    <w:name w:val="xl385"/>
    <w:basedOn w:val="a"/>
    <w:rsid w:val="0058505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58505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387">
    <w:name w:val="xl387"/>
    <w:basedOn w:val="a"/>
    <w:rsid w:val="0058505C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388">
    <w:name w:val="xl388"/>
    <w:basedOn w:val="a"/>
    <w:rsid w:val="0058505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389">
    <w:name w:val="xl389"/>
    <w:basedOn w:val="a"/>
    <w:rsid w:val="005850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58505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D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E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B4E9-8078-4E06-8FDB-877BBB7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cp:lastPrinted>2022-08-27T07:13:00Z</cp:lastPrinted>
  <dcterms:created xsi:type="dcterms:W3CDTF">2021-09-13T23:58:00Z</dcterms:created>
  <dcterms:modified xsi:type="dcterms:W3CDTF">2022-08-27T07:13:00Z</dcterms:modified>
</cp:coreProperties>
</file>