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6" w:rsidRDefault="00805416" w:rsidP="00805416">
      <w:pPr>
        <w:pStyle w:val="60"/>
        <w:tabs>
          <w:tab w:val="left" w:leader="underscore" w:pos="9627"/>
        </w:tabs>
        <w:ind w:left="5120" w:firstLine="0"/>
        <w:jc w:val="right"/>
      </w:pPr>
      <w:r>
        <w:rPr>
          <w:i/>
          <w:iCs/>
        </w:rPr>
        <w:t xml:space="preserve">Приложение 2 </w:t>
      </w:r>
      <w:r>
        <w:t>к Приказу по внедрению и реализации целе</w:t>
      </w:r>
      <w:r w:rsidR="00A63812">
        <w:t>вой модели наставничества от «15</w:t>
      </w:r>
      <w:r>
        <w:t>»</w:t>
      </w:r>
      <w:r w:rsidR="00A63812">
        <w:t xml:space="preserve"> января </w:t>
      </w:r>
      <w:r>
        <w:t xml:space="preserve"> 2021 №</w:t>
      </w:r>
      <w:r w:rsidR="00A63812">
        <w:t xml:space="preserve"> 3</w:t>
      </w:r>
    </w:p>
    <w:p w:rsidR="00805416" w:rsidRPr="00212A26" w:rsidRDefault="00805416" w:rsidP="00805416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ДОРОЖНАЯ КАРТА ВНЕДРЕНИЯ И РЕАЛИЗАЦИИ </w:t>
      </w:r>
      <w:r>
        <w:rPr>
          <w:sz w:val="24"/>
          <w:szCs w:val="24"/>
        </w:rPr>
        <w:br/>
        <w:t xml:space="preserve">целевой модели наставничества в </w:t>
      </w:r>
      <w:r w:rsidR="00212A26" w:rsidRPr="00212A26">
        <w:rPr>
          <w:iCs/>
          <w:sz w:val="24"/>
          <w:szCs w:val="24"/>
        </w:rPr>
        <w:t>ГБПОУ</w:t>
      </w:r>
      <w:r w:rsidR="00212A26">
        <w:rPr>
          <w:i/>
          <w:iCs/>
          <w:sz w:val="24"/>
          <w:szCs w:val="24"/>
        </w:rPr>
        <w:t xml:space="preserve"> </w:t>
      </w:r>
      <w:proofErr w:type="spellStart"/>
      <w:r w:rsidR="00212A26" w:rsidRPr="00212A26">
        <w:rPr>
          <w:iCs/>
          <w:sz w:val="24"/>
          <w:szCs w:val="24"/>
        </w:rPr>
        <w:t>Дюртюлинский</w:t>
      </w:r>
      <w:proofErr w:type="spellEnd"/>
      <w:r w:rsidRPr="00212A26">
        <w:rPr>
          <w:iCs/>
          <w:sz w:val="24"/>
          <w:szCs w:val="24"/>
        </w:rPr>
        <w:t xml:space="preserve"> многопрофильный колледж</w:t>
      </w:r>
      <w:r w:rsidRPr="00212A26">
        <w:rPr>
          <w:sz w:val="24"/>
          <w:szCs w:val="24"/>
        </w:rPr>
        <w:t xml:space="preserve"> на 2021-2022 гг.</w:t>
      </w: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703"/>
        <w:gridCol w:w="3403"/>
        <w:gridCol w:w="1384"/>
        <w:gridCol w:w="1864"/>
        <w:gridCol w:w="2146"/>
      </w:tblGrid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№ </w:t>
            </w:r>
            <w:proofErr w:type="gramStart"/>
            <w:r w:rsidRPr="00AD6E4A">
              <w:rPr>
                <w:sz w:val="20"/>
                <w:szCs w:val="20"/>
              </w:rPr>
              <w:t>п</w:t>
            </w:r>
            <w:proofErr w:type="gramEnd"/>
            <w:r w:rsidRPr="00AD6E4A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Срок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Результат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Создание рабочей группы по внедрению и реализации целевой модели наставничества</w:t>
            </w:r>
          </w:p>
        </w:tc>
        <w:tc>
          <w:tcPr>
            <w:tcW w:w="1384" w:type="dxa"/>
          </w:tcPr>
          <w:p w:rsidR="00805416" w:rsidRPr="00AD6E4A" w:rsidRDefault="007D429C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  <w:tc>
          <w:tcPr>
            <w:tcW w:w="1864" w:type="dxa"/>
          </w:tcPr>
          <w:p w:rsidR="00805416" w:rsidRPr="00AD6E4A" w:rsidRDefault="007D429C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Фазылова Г.Р., Рахимова Г.М.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  <w:r w:rsidR="00A63812">
              <w:rPr>
                <w:sz w:val="20"/>
                <w:szCs w:val="20"/>
              </w:rPr>
              <w:t xml:space="preserve"> № 3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Изучение нормативно-методической документации по внедрению и реализации целевой модели наставничества, актуализация Положения о наставничестве</w:t>
            </w:r>
          </w:p>
        </w:tc>
        <w:tc>
          <w:tcPr>
            <w:tcW w:w="1384" w:type="dxa"/>
          </w:tcPr>
          <w:p w:rsidR="00805416" w:rsidRPr="00AD6E4A" w:rsidRDefault="007D429C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Default="00423015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</w:t>
            </w:r>
            <w:r w:rsidR="00805416" w:rsidRPr="00AD6E4A">
              <w:rPr>
                <w:sz w:val="20"/>
                <w:szCs w:val="20"/>
              </w:rPr>
              <w:t xml:space="preserve"> положение</w:t>
            </w:r>
            <w:r>
              <w:rPr>
                <w:sz w:val="20"/>
                <w:szCs w:val="20"/>
              </w:rPr>
              <w:t>.</w:t>
            </w:r>
          </w:p>
          <w:p w:rsidR="00423015" w:rsidRPr="00AD6E4A" w:rsidRDefault="00423015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ПЦК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3.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Анализ проводимой ранее работы по наставничеству в ПОО в период до 2020 годы</w:t>
            </w:r>
          </w:p>
        </w:tc>
        <w:tc>
          <w:tcPr>
            <w:tcW w:w="1384" w:type="dxa"/>
          </w:tcPr>
          <w:p w:rsidR="00805416" w:rsidRPr="00AD6E4A" w:rsidRDefault="00423015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Анализ и обобщение имеющегося практического опыта по внедрению системы наставничества в ПОО</w:t>
            </w:r>
          </w:p>
        </w:tc>
        <w:tc>
          <w:tcPr>
            <w:tcW w:w="1384" w:type="dxa"/>
          </w:tcPr>
          <w:p w:rsidR="00805416" w:rsidRPr="00AD6E4A" w:rsidRDefault="00423015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Заседание рабочей группы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5.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педагогического коллектива о реализации целевой модели наставничества</w:t>
            </w:r>
          </w:p>
        </w:tc>
        <w:tc>
          <w:tcPr>
            <w:tcW w:w="1384" w:type="dxa"/>
          </w:tcPr>
          <w:p w:rsidR="00805416" w:rsidRPr="00AD6E4A" w:rsidRDefault="00423015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 педагогического совета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6.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4" w:type="dxa"/>
          </w:tcPr>
          <w:p w:rsidR="00805416" w:rsidRPr="00AD6E4A" w:rsidRDefault="00423015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Встреча с </w:t>
            </w:r>
            <w:proofErr w:type="gramStart"/>
            <w:r w:rsidRPr="00AD6E4A">
              <w:rPr>
                <w:sz w:val="20"/>
                <w:szCs w:val="20"/>
              </w:rPr>
              <w:t>обучающимися</w:t>
            </w:r>
            <w:proofErr w:type="gramEnd"/>
            <w:r w:rsidRPr="00AD6E4A">
              <w:rPr>
                <w:sz w:val="20"/>
                <w:szCs w:val="20"/>
              </w:rPr>
              <w:t xml:space="preserve"> ПОО с целью информирования их о реализуемой программе наставничества</w:t>
            </w:r>
          </w:p>
        </w:tc>
        <w:tc>
          <w:tcPr>
            <w:tcW w:w="1384" w:type="dxa"/>
          </w:tcPr>
          <w:p w:rsidR="00805416" w:rsidRPr="00AD6E4A" w:rsidRDefault="00490A17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Актуализация форм наставнической деятельности, конкретизация показателей эффективности наставничества в ПОО</w:t>
            </w:r>
          </w:p>
        </w:tc>
        <w:tc>
          <w:tcPr>
            <w:tcW w:w="1384" w:type="dxa"/>
          </w:tcPr>
          <w:p w:rsidR="00805416" w:rsidRPr="00AD6E4A" w:rsidRDefault="00490A17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 заседания рабочей группы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9.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Информирование родительского сообщества о планируемой реализации программ наставничества</w:t>
            </w:r>
          </w:p>
        </w:tc>
        <w:tc>
          <w:tcPr>
            <w:tcW w:w="1384" w:type="dxa"/>
          </w:tcPr>
          <w:p w:rsidR="00805416" w:rsidRPr="00AD6E4A" w:rsidRDefault="00490A17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Протоколы родительских собраний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10.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согласий на обработку пер</w:t>
            </w:r>
            <w:r w:rsidRPr="00AD6E4A">
              <w:rPr>
                <w:sz w:val="20"/>
                <w:szCs w:val="20"/>
              </w:rPr>
              <w:softHyphen/>
              <w:t>сональных данных от совершен</w:t>
            </w:r>
            <w:r w:rsidRPr="00AD6E4A">
              <w:rPr>
                <w:sz w:val="20"/>
                <w:szCs w:val="20"/>
              </w:rPr>
              <w:softHyphen/>
              <w:t>нолетних участников программы и от законных представителей несовершеннолетних участников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Кураторы учеб</w:t>
            </w:r>
            <w:r w:rsidRPr="00AD6E4A">
              <w:rPr>
                <w:sz w:val="20"/>
                <w:szCs w:val="20"/>
              </w:rPr>
              <w:softHyphen/>
              <w:t>ных групп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Согласия на обработку персональных данных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11.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анкетирования среди педагогов и обучающихся, принимающих участие в реализа</w:t>
            </w:r>
            <w:r w:rsidRPr="00AD6E4A">
              <w:rPr>
                <w:sz w:val="20"/>
                <w:szCs w:val="20"/>
              </w:rPr>
              <w:softHyphen/>
              <w:t>ции целевой модели наставниче</w:t>
            </w:r>
            <w:r w:rsidRPr="00AD6E4A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 неделю до начала реализации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Анкеты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12.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индивидуального консультирования педагогов по вопросам внедрения и реализации целевой модели наставничества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Снижение числа затруднений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13.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Формирование банка данных наставников и наставляемых</w:t>
            </w:r>
          </w:p>
        </w:tc>
        <w:tc>
          <w:tcPr>
            <w:tcW w:w="1384" w:type="dxa"/>
          </w:tcPr>
          <w:p w:rsidR="00805416" w:rsidRPr="00AD6E4A" w:rsidRDefault="00283DF3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805416" w:rsidRPr="00AD6E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14.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Закрепление пар (групп) настав</w:t>
            </w:r>
            <w:r w:rsidRPr="00AD6E4A">
              <w:rPr>
                <w:sz w:val="20"/>
                <w:szCs w:val="20"/>
              </w:rPr>
              <w:softHyphen/>
              <w:t xml:space="preserve">ников и наставляемых приказом </w:t>
            </w:r>
            <w:r w:rsidRPr="00AD6E4A">
              <w:rPr>
                <w:sz w:val="20"/>
                <w:szCs w:val="20"/>
              </w:rPr>
              <w:lastRenderedPageBreak/>
              <w:t>руководителя ПОО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lastRenderedPageBreak/>
              <w:t xml:space="preserve">За неделю до начала </w:t>
            </w:r>
            <w:r w:rsidRPr="00AD6E4A">
              <w:rPr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lastRenderedPageBreak/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Приказ</w:t>
            </w:r>
            <w:r w:rsidR="00A63812">
              <w:rPr>
                <w:sz w:val="20"/>
                <w:szCs w:val="20"/>
              </w:rPr>
              <w:t xml:space="preserve"> № </w:t>
            </w:r>
            <w:bookmarkStart w:id="0" w:name="_GoBack"/>
            <w:bookmarkEnd w:id="0"/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обучающих семина</w:t>
            </w:r>
            <w:r w:rsidRPr="00AD6E4A">
              <w:rPr>
                <w:sz w:val="20"/>
                <w:szCs w:val="20"/>
              </w:rPr>
              <w:softHyphen/>
              <w:t>ров для педагогов по вопросам внедрения целевой модели наставничества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се</w:t>
            </w:r>
            <w:r w:rsidRPr="00AD6E4A">
              <w:rPr>
                <w:sz w:val="20"/>
                <w:szCs w:val="20"/>
              </w:rPr>
              <w:softHyphen/>
              <w:t>минара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16.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Сбор дополнительной информа</w:t>
            </w:r>
            <w:r w:rsidRPr="00AD6E4A">
              <w:rPr>
                <w:sz w:val="20"/>
                <w:szCs w:val="20"/>
              </w:rPr>
              <w:softHyphen/>
              <w:t>ции о запросах наставляемых и планируемых результатах, разра</w:t>
            </w:r>
            <w:r w:rsidRPr="00AD6E4A">
              <w:rPr>
                <w:sz w:val="20"/>
                <w:szCs w:val="20"/>
              </w:rPr>
              <w:softHyphen/>
              <w:t>ботка индивидуальных планов наставничества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Педагог</w:t>
            </w:r>
            <w:proofErr w:type="gramStart"/>
            <w:r w:rsidRPr="00AD6E4A">
              <w:rPr>
                <w:sz w:val="20"/>
                <w:szCs w:val="20"/>
              </w:rPr>
              <w:t>и-</w:t>
            </w:r>
            <w:proofErr w:type="gramEnd"/>
            <w:r w:rsidRPr="00AD6E4A">
              <w:rPr>
                <w:sz w:val="20"/>
                <w:szCs w:val="20"/>
              </w:rPr>
              <w:t xml:space="preserve"> наставники, ку</w:t>
            </w:r>
            <w:r w:rsidRPr="00AD6E4A">
              <w:rPr>
                <w:sz w:val="20"/>
                <w:szCs w:val="20"/>
              </w:rPr>
              <w:softHyphen/>
              <w:t>раторы учебных групп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Индивидуальные планы наставничества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17.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первичной диагно</w:t>
            </w:r>
            <w:r w:rsidRPr="00AD6E4A">
              <w:rPr>
                <w:sz w:val="20"/>
                <w:szCs w:val="20"/>
              </w:rPr>
              <w:softHyphen/>
              <w:t xml:space="preserve">стики </w:t>
            </w:r>
            <w:proofErr w:type="gramStart"/>
            <w:r w:rsidRPr="00AD6E4A">
              <w:rPr>
                <w:sz w:val="20"/>
                <w:szCs w:val="20"/>
              </w:rPr>
              <w:t>наставляемых</w:t>
            </w:r>
            <w:proofErr w:type="gramEnd"/>
            <w:r w:rsidRPr="00AD6E4A">
              <w:rPr>
                <w:sz w:val="20"/>
                <w:szCs w:val="20"/>
              </w:rPr>
              <w:t xml:space="preserve"> (личностные характеристики и результаты образовательной деятельности)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AD6E4A">
              <w:rPr>
                <w:sz w:val="20"/>
                <w:szCs w:val="20"/>
              </w:rPr>
              <w:t>Ответственный</w:t>
            </w:r>
            <w:proofErr w:type="gramEnd"/>
            <w:r w:rsidRPr="00AD6E4A">
              <w:rPr>
                <w:sz w:val="20"/>
                <w:szCs w:val="20"/>
              </w:rPr>
              <w:t xml:space="preserve"> в ПОО, настав</w:t>
            </w:r>
            <w:r w:rsidRPr="00AD6E4A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18.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Проведение собеседований с наставниками с привлечение экспертов (организация групповых встреч, тренингов)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встреч, тренингов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19.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обучения наставни</w:t>
            </w:r>
            <w:r w:rsidRPr="00AD6E4A">
              <w:rPr>
                <w:sz w:val="20"/>
                <w:szCs w:val="20"/>
              </w:rPr>
              <w:softHyphen/>
              <w:t>ков в мини группах, в зависимо</w:t>
            </w:r>
            <w:r w:rsidRPr="00AD6E4A">
              <w:rPr>
                <w:sz w:val="20"/>
                <w:szCs w:val="20"/>
              </w:rPr>
              <w:softHyphen/>
              <w:t>сти от форм наставничества (обучающиеся, успешные практики, педагоги)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На этапе вхождения в реализа</w:t>
            </w:r>
            <w:r w:rsidRPr="00AD6E4A">
              <w:rPr>
                <w:sz w:val="20"/>
                <w:szCs w:val="20"/>
              </w:rPr>
              <w:softHyphen/>
              <w:t>цию про</w:t>
            </w:r>
            <w:r w:rsidRPr="00AD6E4A">
              <w:rPr>
                <w:sz w:val="20"/>
                <w:szCs w:val="20"/>
              </w:rPr>
              <w:softHyphen/>
              <w:t>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Программы обучения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20.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регулярных встреч наставников и наставляемых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 (отметка) в журнале куратора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21.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удовлетворенности наставляемых и наставников, контроль реализации планов наставничества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</w:t>
            </w:r>
            <w:r w:rsidRPr="00AD6E4A">
              <w:rPr>
                <w:sz w:val="20"/>
                <w:szCs w:val="20"/>
              </w:rPr>
              <w:softHyphen/>
              <w:t>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22.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Контроль работы в рамках реализации программы наставничества в ОО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Справка (отметка) в журнале куратора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23.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 xml:space="preserve">Вторичная диагностика эффективности внедрения целевой программы наставничества (анкетирование </w:t>
            </w:r>
            <w:proofErr w:type="gramStart"/>
            <w:r w:rsidRPr="00AD6E4A">
              <w:rPr>
                <w:sz w:val="20"/>
                <w:szCs w:val="20"/>
              </w:rPr>
              <w:t>наставляемых</w:t>
            </w:r>
            <w:proofErr w:type="gramEnd"/>
            <w:r w:rsidRPr="00AD6E4A">
              <w:rPr>
                <w:sz w:val="20"/>
                <w:szCs w:val="20"/>
              </w:rPr>
              <w:t>)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ходе реализации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по реализации модели наставничества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24.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Организация и проведение завершающих встреч для подведения итогов наставнического взаимодействия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По мере завершения программы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наставник, наставляемы</w:t>
            </w:r>
            <w:proofErr w:type="gramStart"/>
            <w:r w:rsidRPr="00AD6E4A">
              <w:rPr>
                <w:sz w:val="20"/>
                <w:szCs w:val="20"/>
              </w:rPr>
              <w:t>й(</w:t>
            </w:r>
            <w:proofErr w:type="gramEnd"/>
            <w:r w:rsidRPr="00AD6E4A">
              <w:rPr>
                <w:sz w:val="20"/>
                <w:szCs w:val="20"/>
              </w:rPr>
              <w:t>е)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Программа мероприятия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25.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Мониторинг внедрения целевой модели наставничества. Представление данных для подсчета показателя по вовлечению обучающихся в различные формы наставничества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До 15 декабря, ежегодно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Куратор, члены рабочей группы, наставники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Отчеты по исполнению программ наставничества, справка куратора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26.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Публикация результатов про</w:t>
            </w:r>
            <w:r w:rsidRPr="00AD6E4A">
              <w:rPr>
                <w:sz w:val="20"/>
                <w:szCs w:val="20"/>
              </w:rPr>
              <w:softHyphen/>
              <w:t>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Информация на сайте</w:t>
            </w:r>
          </w:p>
        </w:tc>
      </w:tr>
      <w:tr w:rsidR="00805416" w:rsidRPr="00AD6E4A" w:rsidTr="00A54C09">
        <w:tc>
          <w:tcPr>
            <w:tcW w:w="7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27.</w:t>
            </w:r>
          </w:p>
        </w:tc>
        <w:tc>
          <w:tcPr>
            <w:tcW w:w="3403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64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Куратор</w:t>
            </w:r>
          </w:p>
        </w:tc>
        <w:tc>
          <w:tcPr>
            <w:tcW w:w="2146" w:type="dxa"/>
          </w:tcPr>
          <w:p w:rsidR="00805416" w:rsidRPr="00AD6E4A" w:rsidRDefault="00805416" w:rsidP="00A54C0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AD6E4A">
              <w:rPr>
                <w:sz w:val="20"/>
                <w:szCs w:val="20"/>
              </w:rPr>
              <w:t>База данных наставников и наставляемых</w:t>
            </w:r>
          </w:p>
        </w:tc>
      </w:tr>
    </w:tbl>
    <w:p w:rsidR="00F711F8" w:rsidRDefault="00F711F8" w:rsidP="00283DF3">
      <w:pPr>
        <w:spacing w:after="0"/>
      </w:pPr>
    </w:p>
    <w:sectPr w:rsidR="00F7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22"/>
    <w:rsid w:val="00212A26"/>
    <w:rsid w:val="00283DF3"/>
    <w:rsid w:val="00423015"/>
    <w:rsid w:val="00490A17"/>
    <w:rsid w:val="00707422"/>
    <w:rsid w:val="007D429C"/>
    <w:rsid w:val="00805416"/>
    <w:rsid w:val="00A63812"/>
    <w:rsid w:val="00CB4656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16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80541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805416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6">
    <w:name w:val="Другое_"/>
    <w:basedOn w:val="a0"/>
    <w:link w:val="a7"/>
    <w:rsid w:val="0080541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805416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80541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05416"/>
    <w:pPr>
      <w:widowControl w:val="0"/>
      <w:spacing w:after="0"/>
      <w:ind w:firstLine="720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16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80541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805416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6">
    <w:name w:val="Другое_"/>
    <w:basedOn w:val="a0"/>
    <w:link w:val="a7"/>
    <w:rsid w:val="0080541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805416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80541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05416"/>
    <w:pPr>
      <w:widowControl w:val="0"/>
      <w:spacing w:after="0"/>
      <w:ind w:firstLine="72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МСК</dc:creator>
  <cp:keywords/>
  <dc:description/>
  <cp:lastModifiedBy>МСК</cp:lastModifiedBy>
  <cp:revision>4</cp:revision>
  <cp:lastPrinted>2021-01-14T10:44:00Z</cp:lastPrinted>
  <dcterms:created xsi:type="dcterms:W3CDTF">2021-01-14T09:15:00Z</dcterms:created>
  <dcterms:modified xsi:type="dcterms:W3CDTF">2021-01-15T08:28:00Z</dcterms:modified>
</cp:coreProperties>
</file>