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7A" w:rsidRPr="000D2456" w:rsidRDefault="003E397A" w:rsidP="000D2456">
      <w:pPr>
        <w:pStyle w:val="1"/>
        <w:spacing w:before="0" w:beforeAutospacing="0" w:after="0" w:afterAutospacing="0" w:line="276" w:lineRule="auto"/>
        <w:jc w:val="center"/>
        <w:rPr>
          <w:bCs w:val="0"/>
          <w:caps/>
          <w:sz w:val="28"/>
          <w:szCs w:val="28"/>
        </w:rPr>
      </w:pPr>
      <w:r w:rsidRPr="000D2456">
        <w:rPr>
          <w:bCs w:val="0"/>
          <w:caps/>
          <w:sz w:val="28"/>
          <w:szCs w:val="28"/>
        </w:rPr>
        <w:t>ОПРОС ГРАЖДАН О КАЧЕСТВЕ ПРЕДОСТАВЛЕНИЯ ОБРАЗОВАТЕЛЬНЫХ УСЛУГ В КОЛЛЕДЖЕ</w:t>
      </w:r>
    </w:p>
    <w:p w:rsidR="001338A3" w:rsidRDefault="001338A3" w:rsidP="000D2456">
      <w:pPr>
        <w:pStyle w:val="a5"/>
        <w:shd w:val="clear" w:color="auto" w:fill="FDFDFD"/>
        <w:spacing w:before="0" w:beforeAutospacing="0" w:after="0" w:afterAutospacing="0" w:line="276" w:lineRule="auto"/>
        <w:ind w:firstLine="709"/>
        <w:jc w:val="both"/>
        <w:rPr>
          <w:color w:val="424242"/>
          <w:sz w:val="28"/>
          <w:szCs w:val="28"/>
        </w:rPr>
      </w:pPr>
    </w:p>
    <w:p w:rsidR="000D2456" w:rsidRPr="00865048" w:rsidRDefault="003E397A" w:rsidP="000D2456">
      <w:pPr>
        <w:pStyle w:val="a5"/>
        <w:shd w:val="clear" w:color="auto" w:fill="FDFDFD"/>
        <w:spacing w:before="0" w:beforeAutospacing="0" w:after="0" w:afterAutospacing="0" w:line="276" w:lineRule="auto"/>
        <w:ind w:firstLine="709"/>
        <w:jc w:val="both"/>
        <w:rPr>
          <w:color w:val="424242"/>
          <w:sz w:val="28"/>
          <w:szCs w:val="28"/>
        </w:rPr>
      </w:pPr>
      <w:r w:rsidRPr="000D2456">
        <w:rPr>
          <w:color w:val="424242"/>
          <w:sz w:val="28"/>
          <w:szCs w:val="28"/>
        </w:rPr>
        <w:t>Пожалуйста, направьте заполненную Вами анкету в колледж на адрес электронной почты</w:t>
      </w:r>
      <w:r w:rsidR="000D2456" w:rsidRPr="000D2456">
        <w:rPr>
          <w:b/>
          <w:i/>
          <w:sz w:val="28"/>
          <w:szCs w:val="28"/>
        </w:rPr>
        <w:t xml:space="preserve"> </w:t>
      </w:r>
      <w:proofErr w:type="spellStart"/>
      <w:r w:rsidR="000D2456">
        <w:rPr>
          <w:b/>
          <w:i/>
          <w:sz w:val="28"/>
          <w:szCs w:val="28"/>
          <w:lang w:val="en-US"/>
        </w:rPr>
        <w:t>ptu</w:t>
      </w:r>
      <w:proofErr w:type="spellEnd"/>
      <w:r w:rsidR="000D2456" w:rsidRPr="000D2456">
        <w:rPr>
          <w:b/>
          <w:i/>
          <w:sz w:val="28"/>
          <w:szCs w:val="28"/>
        </w:rPr>
        <w:t>157@</w:t>
      </w:r>
      <w:r w:rsidR="000D2456">
        <w:rPr>
          <w:b/>
          <w:i/>
          <w:sz w:val="28"/>
          <w:szCs w:val="28"/>
          <w:lang w:val="en-US"/>
        </w:rPr>
        <w:t>mail</w:t>
      </w:r>
      <w:r w:rsidR="000D2456" w:rsidRPr="000D2456">
        <w:rPr>
          <w:b/>
          <w:i/>
          <w:sz w:val="28"/>
          <w:szCs w:val="28"/>
        </w:rPr>
        <w:t>.</w:t>
      </w:r>
      <w:proofErr w:type="spellStart"/>
      <w:r w:rsidR="000D2456">
        <w:rPr>
          <w:b/>
          <w:i/>
          <w:sz w:val="28"/>
          <w:szCs w:val="28"/>
          <w:lang w:val="en-US"/>
        </w:rPr>
        <w:t>ru</w:t>
      </w:r>
      <w:proofErr w:type="spellEnd"/>
      <w:r w:rsidR="000D2456" w:rsidRPr="000D2456">
        <w:rPr>
          <w:color w:val="424242"/>
          <w:sz w:val="28"/>
          <w:szCs w:val="28"/>
        </w:rPr>
        <w:t xml:space="preserve"> </w:t>
      </w:r>
      <w:r w:rsidRPr="000D2456">
        <w:rPr>
          <w:color w:val="424242"/>
          <w:sz w:val="28"/>
          <w:szCs w:val="28"/>
        </w:rPr>
        <w:t>с пометкой «Опрос граждан о качестве оказания услуг».</w:t>
      </w:r>
    </w:p>
    <w:p w:rsidR="003E397A" w:rsidRPr="00865048" w:rsidRDefault="003E397A" w:rsidP="001338A3">
      <w:pPr>
        <w:pStyle w:val="a5"/>
        <w:shd w:val="clear" w:color="auto" w:fill="FDFDFD"/>
        <w:spacing w:before="0" w:beforeAutospacing="0" w:after="0" w:afterAutospacing="0" w:line="276" w:lineRule="auto"/>
        <w:ind w:firstLine="709"/>
        <w:jc w:val="center"/>
        <w:rPr>
          <w:color w:val="424242"/>
          <w:sz w:val="28"/>
          <w:szCs w:val="28"/>
        </w:rPr>
      </w:pPr>
      <w:r w:rsidRPr="000D2456">
        <w:rPr>
          <w:color w:val="424242"/>
          <w:sz w:val="28"/>
          <w:szCs w:val="28"/>
        </w:rPr>
        <w:t>Также анкету можн</w:t>
      </w:r>
      <w:r w:rsidR="00DE373E" w:rsidRPr="000D2456">
        <w:rPr>
          <w:color w:val="424242"/>
          <w:sz w:val="28"/>
          <w:szCs w:val="28"/>
        </w:rPr>
        <w:t>о принести в приемную колледжа.</w:t>
      </w:r>
      <w:r w:rsidRPr="000D2456">
        <w:rPr>
          <w:color w:val="424242"/>
          <w:sz w:val="28"/>
          <w:szCs w:val="28"/>
        </w:rPr>
        <w:br/>
        <w:t>Благодарим за участие в опросе!</w:t>
      </w:r>
    </w:p>
    <w:p w:rsidR="00865048" w:rsidRPr="00865048" w:rsidRDefault="00865048" w:rsidP="000D2456">
      <w:pPr>
        <w:pStyle w:val="a5"/>
        <w:shd w:val="clear" w:color="auto" w:fill="FDFDFD"/>
        <w:spacing w:before="0" w:beforeAutospacing="0" w:after="0" w:afterAutospacing="0" w:line="276" w:lineRule="auto"/>
        <w:ind w:firstLine="709"/>
        <w:jc w:val="both"/>
        <w:rPr>
          <w:color w:val="424242"/>
          <w:sz w:val="28"/>
          <w:szCs w:val="28"/>
        </w:rPr>
      </w:pPr>
    </w:p>
    <w:p w:rsidR="0012654A" w:rsidRPr="000D2456" w:rsidRDefault="001B1F1A" w:rsidP="000D24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Опрос граждан о качестве оказания </w:t>
      </w:r>
      <w:r w:rsidR="0012654A" w:rsidRPr="000D2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образовательных </w:t>
      </w:r>
      <w:r w:rsidRPr="000D2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услуг </w:t>
      </w:r>
    </w:p>
    <w:p w:rsidR="000D2456" w:rsidRDefault="00D620E8" w:rsidP="000D24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7924B8" w:rsidRPr="000D2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E373E" w:rsidRPr="000D2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ГБПОУ Дюртюлинский многопрофильный колледж </w:t>
      </w:r>
    </w:p>
    <w:p w:rsidR="001338A3" w:rsidRDefault="001338A3" w:rsidP="000D2456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1B1F1A" w:rsidRPr="000D2456" w:rsidRDefault="00D620E8" w:rsidP="000D2456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Уважаемые студенты, выпускники, родители! Предлагаем вам принять участие в опросе о качестве предоставления образовательных услуг в </w:t>
      </w:r>
      <w:proofErr w:type="spellStart"/>
      <w:r w:rsidR="001338A3" w:rsidRPr="001338A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</w:t>
      </w:r>
      <w:r w:rsidR="001338A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юртюлинском</w:t>
      </w:r>
      <w:proofErr w:type="spellEnd"/>
      <w:r w:rsidR="001338A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многопрофильном</w:t>
      </w:r>
      <w:r w:rsidR="001338A3" w:rsidRPr="001338A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колледж</w:t>
      </w:r>
      <w:r w:rsidR="001338A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е</w:t>
      </w:r>
      <w:r w:rsidRPr="000D245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. Вам предлагается ответить на вопросы анкеты.  </w:t>
      </w:r>
      <w:r w:rsidR="001B1F1A" w:rsidRPr="000D2456">
        <w:rPr>
          <w:rFonts w:ascii="Times New Roman" w:hAnsi="Times New Roman" w:cs="Times New Roman"/>
          <w:bCs/>
          <w:i/>
          <w:sz w:val="28"/>
          <w:szCs w:val="28"/>
        </w:rPr>
        <w:t>Это поможет сделать независимые выводы о</w:t>
      </w:r>
      <w:r w:rsidR="0012654A" w:rsidRPr="000D2456">
        <w:rPr>
          <w:rFonts w:ascii="Times New Roman" w:hAnsi="Times New Roman" w:cs="Times New Roman"/>
          <w:bCs/>
          <w:i/>
          <w:sz w:val="28"/>
          <w:szCs w:val="28"/>
        </w:rPr>
        <w:t xml:space="preserve"> качестве работы образовательной</w:t>
      </w:r>
      <w:r w:rsidR="001B1F1A" w:rsidRPr="000D2456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</w:t>
      </w:r>
      <w:r w:rsidR="0012654A" w:rsidRPr="000D2456">
        <w:rPr>
          <w:rFonts w:ascii="Times New Roman" w:hAnsi="Times New Roman" w:cs="Times New Roman"/>
          <w:bCs/>
          <w:i/>
          <w:sz w:val="28"/>
          <w:szCs w:val="28"/>
        </w:rPr>
        <w:t>ции</w:t>
      </w:r>
      <w:r w:rsidRPr="000D245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B1F1A" w:rsidRPr="000D2456">
        <w:rPr>
          <w:rFonts w:ascii="Times New Roman" w:hAnsi="Times New Roman" w:cs="Times New Roman"/>
          <w:bCs/>
          <w:i/>
          <w:sz w:val="28"/>
          <w:szCs w:val="28"/>
        </w:rPr>
        <w:t xml:space="preserve">По итогам анализа мнений граждан будут подготовлены рекомендации по </w:t>
      </w:r>
      <w:r w:rsidR="0012654A" w:rsidRPr="000D2456">
        <w:rPr>
          <w:rFonts w:ascii="Times New Roman" w:hAnsi="Times New Roman" w:cs="Times New Roman"/>
          <w:bCs/>
          <w:i/>
          <w:sz w:val="28"/>
          <w:szCs w:val="28"/>
        </w:rPr>
        <w:t>улучшению работы  колледжа</w:t>
      </w:r>
      <w:r w:rsidR="001B1F1A" w:rsidRPr="000D245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1F1A" w:rsidRPr="000D2456" w:rsidRDefault="001B1F1A" w:rsidP="000D2456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723816" w:rsidRPr="000D2456" w:rsidRDefault="001B1F1A" w:rsidP="000D245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месте Вы или Ваши родственники получали об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разовательные услуги до поступления в </w:t>
      </w:r>
      <w:r w:rsidR="00DE373E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 многопрофильный колледж</w:t>
      </w:r>
    </w:p>
    <w:p w:rsidR="00723816" w:rsidRPr="000D2456" w:rsidRDefault="00723816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Укажите наименование</w:t>
      </w:r>
      <w:r w:rsidR="001B1F1A"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муниципальн</w:t>
      </w: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</w:t>
      </w:r>
      <w:r w:rsidR="001B1F1A"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</w:t>
      </w:r>
      <w:r w:rsidR="00881BDB"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(город, район</w:t>
      </w: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B1F1A"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23816" w:rsidRPr="000D2456" w:rsidRDefault="00723816" w:rsidP="000D245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924B8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B1F1A" w:rsidRPr="00865048" w:rsidRDefault="00723816" w:rsidP="000D2456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Укажите </w:t>
      </w:r>
      <w:r w:rsidR="001B1F1A"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название образовательной </w:t>
      </w: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организации,</w:t>
      </w:r>
      <w:r w:rsidR="001B1F1A"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которую Вы обращались для получения услуги</w:t>
      </w:r>
    </w:p>
    <w:p w:rsidR="000D2456" w:rsidRPr="000D2456" w:rsidRDefault="000D2456" w:rsidP="000D2456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</w:t>
      </w:r>
    </w:p>
    <w:p w:rsidR="003C3933" w:rsidRPr="000D2456" w:rsidRDefault="003C3933" w:rsidP="000D2456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456">
        <w:rPr>
          <w:rFonts w:ascii="Times New Roman" w:hAnsi="Times New Roman" w:cs="Times New Roman"/>
          <w:sz w:val="28"/>
          <w:szCs w:val="28"/>
        </w:rPr>
        <w:t xml:space="preserve">При посещении  Колледжа обращались ли Вы к информации об </w:t>
      </w:r>
      <w:r w:rsidRPr="000D2456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0D245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D2456">
        <w:rPr>
          <w:rFonts w:ascii="Times New Roman" w:hAnsi="Times New Roman" w:cs="Times New Roman"/>
          <w:sz w:val="28"/>
          <w:szCs w:val="28"/>
        </w:rPr>
        <w:t>деятельности, размещенной на информационных стендах в помещениях?</w:t>
      </w:r>
    </w:p>
    <w:p w:rsidR="000D2456" w:rsidRPr="00865048" w:rsidRDefault="000D2456" w:rsidP="000D2456">
      <w:pPr>
        <w:pBdr>
          <w:bottom w:val="single" w:sz="12" w:space="1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Чем-то </w:t>
      </w:r>
      <w:proofErr w:type="gramStart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3C3933" w:rsidRPr="00865048" w:rsidRDefault="003C3933" w:rsidP="00E1677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 ответить</w:t>
      </w:r>
    </w:p>
    <w:p w:rsidR="001338A3" w:rsidRDefault="001338A3" w:rsidP="001338A3">
      <w:pPr>
        <w:pStyle w:val="Heading1"/>
        <w:spacing w:line="360" w:lineRule="auto"/>
        <w:ind w:left="720" w:right="123"/>
      </w:pPr>
    </w:p>
    <w:p w:rsidR="003C3933" w:rsidRPr="000D2456" w:rsidRDefault="003C3933" w:rsidP="001338A3">
      <w:pPr>
        <w:pStyle w:val="Heading1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ind w:left="0" w:right="123" w:firstLine="720"/>
      </w:pPr>
      <w:r w:rsidRPr="000D2456">
        <w:lastRenderedPageBreak/>
        <w:t>Удовлетворены ли Вы открытостью, полнотой и доступностью информации о деятельности Колледжа, размещенной на информационных стендах в помещении?</w:t>
      </w:r>
    </w:p>
    <w:p w:rsidR="003C3933" w:rsidRPr="000D2456" w:rsidRDefault="003C3933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Чем-то </w:t>
      </w:r>
      <w:proofErr w:type="gramStart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3C3933" w:rsidRPr="000D2456" w:rsidRDefault="003C3933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удовлетворены качеством и полнотой информации о работе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колледжа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(адрес, телефон, график работы и проч.) и о порядке (перечне) предоставления образовательных услуг в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по телефону, на официальном сайте в сети «Интернет», при личном обращении?</w:t>
      </w:r>
    </w:p>
    <w:p w:rsidR="00723816" w:rsidRPr="000D2456" w:rsidRDefault="00723816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23816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23816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удовлетворен</w:t>
      </w:r>
    </w:p>
    <w:p w:rsidR="00723816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23816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Чем-то </w:t>
      </w:r>
      <w:proofErr w:type="gramStart"/>
      <w:r w:rsidR="00723816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="00723816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723816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23816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удовлетворен</w:t>
      </w:r>
    </w:p>
    <w:p w:rsidR="00723816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="00723816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2A6E2C" w:rsidRPr="000D2456" w:rsidRDefault="002A6E2C" w:rsidP="000D2456">
      <w:pPr>
        <w:pStyle w:val="a3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spacing w:after="0" w:line="360" w:lineRule="auto"/>
        <w:ind w:left="0" w:right="124" w:firstLine="72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456">
        <w:rPr>
          <w:rFonts w:ascii="Times New Roman" w:hAnsi="Times New Roman" w:cs="Times New Roman"/>
          <w:b/>
          <w:sz w:val="28"/>
        </w:rPr>
        <w:t xml:space="preserve">Удовлетворены ли Вы комфортностью условий предоставления услуг в Колледже? </w:t>
      </w:r>
      <w:r w:rsidRPr="000D2456">
        <w:rPr>
          <w:rFonts w:ascii="Times New Roman" w:hAnsi="Times New Roman" w:cs="Times New Roman"/>
          <w:sz w:val="28"/>
        </w:rPr>
        <w:t xml:space="preserve"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 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</w:t>
      </w:r>
    </w:p>
    <w:p w:rsidR="002A6E2C" w:rsidRPr="000D2456" w:rsidRDefault="002A6E2C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2A6E2C" w:rsidRPr="000D2456" w:rsidRDefault="002A6E2C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2A6E2C" w:rsidRPr="000D2456" w:rsidRDefault="002A6E2C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Чем-то </w:t>
      </w:r>
      <w:proofErr w:type="gramStart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2A6E2C" w:rsidRPr="000D2456" w:rsidRDefault="002A6E2C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2A6E2C" w:rsidRPr="000D2456" w:rsidRDefault="002A6E2C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 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можете охарактеризовать благоустройство и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помещений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(чистота, свеж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воздуха, тепло) колледжа и территории, на которой он расположен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421BA" w:rsidRPr="000D2456" w:rsidRDefault="00E421BA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уровне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среднем уровне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низком уровне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275B1" w:rsidRPr="000D2456" w:rsidRDefault="001275B1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Считаете ли Вы доступными условия оказания образовательных услуг в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для лиц с ограниченными возможностями здоровья?</w:t>
      </w:r>
    </w:p>
    <w:p w:rsidR="001275B1" w:rsidRPr="000D2456" w:rsidRDefault="001275B1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1275B1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75B1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 да</w:t>
      </w:r>
    </w:p>
    <w:p w:rsidR="001275B1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75B1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да, чем нет </w:t>
      </w:r>
    </w:p>
    <w:p w:rsidR="001275B1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275B1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нет, чем да </w:t>
      </w:r>
    </w:p>
    <w:p w:rsidR="001275B1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275B1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Определённо нет </w:t>
      </w:r>
    </w:p>
    <w:p w:rsidR="001275B1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275B1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услуг?</w:t>
      </w:r>
    </w:p>
    <w:p w:rsidR="00E421BA" w:rsidRPr="000D2456" w:rsidRDefault="00E421BA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Чем-то </w:t>
      </w:r>
      <w:proofErr w:type="gramStart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Считаете ли Вы, что работники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колледжа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вежливы, доброжелательны и внимательны?</w:t>
      </w:r>
    </w:p>
    <w:p w:rsidR="00E421BA" w:rsidRPr="000D2456" w:rsidRDefault="00E421BA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Выберите один из предложенных ответов, выделив его цветом или подчеркнув: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нет 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:rsidR="00E421BA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21BA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Удовлетворяют ли Вас условия предоставления образовательных услуг в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(уровень материально-технической базы, порядок оплаты дополнительных образовательных услуг, организация питания, </w:t>
      </w:r>
      <w:proofErr w:type="gramStart"/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proofErr w:type="gramEnd"/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)?</w:t>
      </w:r>
    </w:p>
    <w:p w:rsidR="003024DB" w:rsidRPr="000D2456" w:rsidRDefault="003024DB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Чем-то </w:t>
      </w:r>
      <w:proofErr w:type="gramStart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 ответить</w:t>
      </w:r>
    </w:p>
    <w:p w:rsidR="00A32CB4" w:rsidRPr="000D2456" w:rsidRDefault="00A32CB4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Удовлетворяет ли Вас качество образовательной деятельности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колледжа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 w:rsidR="003024DB" w:rsidRPr="000D2456" w:rsidRDefault="003024DB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Полностью удовлетворен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Чем-то </w:t>
      </w:r>
      <w:proofErr w:type="gramStart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чем-то нет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Совсем не удовлетворен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024DB" w:rsidRPr="000D2456" w:rsidRDefault="003024DB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3024DB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024DB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 да</w:t>
      </w:r>
    </w:p>
    <w:p w:rsidR="003024DB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3024DB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да, чем нет</w:t>
      </w:r>
    </w:p>
    <w:p w:rsidR="003024DB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024DB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нет, чем да</w:t>
      </w:r>
    </w:p>
    <w:p w:rsidR="003024DB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024DB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 нет</w:t>
      </w:r>
    </w:p>
    <w:p w:rsidR="003024DB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024DB"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Посоветуете ли Вы своим родственникам или знакомым обратиться в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получением </w:t>
      </w:r>
      <w:r w:rsidR="00A32CB4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услуг?</w:t>
      </w:r>
    </w:p>
    <w:p w:rsidR="003024DB" w:rsidRPr="000D2456" w:rsidRDefault="003024DB" w:rsidP="000D2456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предложенных ответов, выделив его цветом или подчеркнув: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Определённо да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Скорее да, чем нет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Скорее нет, чем да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Определённо нет</w:t>
      </w:r>
    </w:p>
    <w:p w:rsidR="007924B8" w:rsidRPr="000D2456" w:rsidRDefault="007924B8" w:rsidP="000D24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Затрудняюсь ответить</w:t>
      </w:r>
    </w:p>
    <w:p w:rsidR="001B1F1A" w:rsidRPr="000D2456" w:rsidRDefault="001B1F1A" w:rsidP="000D245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Напишите, чем именно Вы остались довольны или недовольны при </w:t>
      </w:r>
      <w:r w:rsidR="00D620E8"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обучении в колледже</w:t>
      </w:r>
      <w:r w:rsidRPr="000D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D2456" w:rsidRPr="00865048" w:rsidRDefault="003024DB" w:rsidP="000D245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Вы остались довольны?</w:t>
      </w:r>
    </w:p>
    <w:p w:rsidR="003024DB" w:rsidRPr="000D2456" w:rsidRDefault="00F56466" w:rsidP="000D245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</w:t>
      </w:r>
    </w:p>
    <w:p w:rsidR="003024DB" w:rsidRPr="000D2456" w:rsidRDefault="003024DB" w:rsidP="000D245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D2456" w:rsidRPr="00865048" w:rsidRDefault="00222499" w:rsidP="000D245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Вы остались недовольны?</w:t>
      </w:r>
    </w:p>
    <w:p w:rsidR="003024DB" w:rsidRPr="000D2456" w:rsidRDefault="00F56466" w:rsidP="000D2456">
      <w:pPr>
        <w:pStyle w:val="a3"/>
        <w:spacing w:after="0" w:line="360" w:lineRule="auto"/>
        <w:ind w:left="0" w:firstLine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</w:t>
      </w:r>
    </w:p>
    <w:p w:rsidR="005863D6" w:rsidRDefault="001B1F1A" w:rsidP="000D245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56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 поля обязательны для заполнения</w:t>
      </w:r>
      <w:bookmarkStart w:id="0" w:name="_GoBack"/>
      <w:bookmarkEnd w:id="0"/>
    </w:p>
    <w:p w:rsidR="001338A3" w:rsidRPr="000D2456" w:rsidRDefault="001338A3" w:rsidP="000D245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2C" w:rsidRPr="000D2456" w:rsidRDefault="002A6E2C" w:rsidP="000D24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24DB" w:rsidRPr="000D2456" w:rsidRDefault="0012654A" w:rsidP="000D24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456">
        <w:rPr>
          <w:rFonts w:ascii="Times New Roman" w:hAnsi="Times New Roman" w:cs="Times New Roman"/>
          <w:b/>
          <w:i/>
          <w:sz w:val="28"/>
          <w:szCs w:val="28"/>
        </w:rPr>
        <w:t>Спасибо за участие в опросе!</w:t>
      </w:r>
    </w:p>
    <w:p w:rsidR="001338A3" w:rsidRDefault="003024DB" w:rsidP="000D24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456">
        <w:rPr>
          <w:rFonts w:ascii="Times New Roman" w:hAnsi="Times New Roman" w:cs="Times New Roman"/>
          <w:b/>
          <w:i/>
          <w:sz w:val="28"/>
          <w:szCs w:val="28"/>
        </w:rPr>
        <w:t xml:space="preserve">Пожалуйста, направьте </w:t>
      </w:r>
      <w:r w:rsidR="0012654A" w:rsidRPr="000D2456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Вами анкету </w:t>
      </w:r>
      <w:r w:rsidR="00D620E8" w:rsidRPr="000D2456">
        <w:rPr>
          <w:rFonts w:ascii="Times New Roman" w:hAnsi="Times New Roman" w:cs="Times New Roman"/>
          <w:b/>
          <w:i/>
          <w:sz w:val="28"/>
          <w:szCs w:val="28"/>
        </w:rPr>
        <w:t xml:space="preserve">в колледж </w:t>
      </w:r>
    </w:p>
    <w:p w:rsidR="0012654A" w:rsidRPr="000D2456" w:rsidRDefault="003024DB" w:rsidP="000D24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456">
        <w:rPr>
          <w:rFonts w:ascii="Times New Roman" w:hAnsi="Times New Roman" w:cs="Times New Roman"/>
          <w:b/>
          <w:i/>
          <w:sz w:val="28"/>
          <w:szCs w:val="28"/>
        </w:rPr>
        <w:t>на адрес электронной почты</w:t>
      </w:r>
      <w:r w:rsidR="000D24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D2456">
        <w:rPr>
          <w:rFonts w:ascii="Times New Roman" w:hAnsi="Times New Roman" w:cs="Times New Roman"/>
          <w:b/>
          <w:i/>
          <w:sz w:val="28"/>
          <w:szCs w:val="28"/>
          <w:lang w:val="en-US"/>
        </w:rPr>
        <w:t>ptu</w:t>
      </w:r>
      <w:proofErr w:type="spellEnd"/>
      <w:r w:rsidR="000D2456" w:rsidRPr="000D2456">
        <w:rPr>
          <w:rFonts w:ascii="Times New Roman" w:hAnsi="Times New Roman" w:cs="Times New Roman"/>
          <w:b/>
          <w:i/>
          <w:sz w:val="28"/>
          <w:szCs w:val="28"/>
        </w:rPr>
        <w:t>157@</w:t>
      </w:r>
      <w:r w:rsidR="000D245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0D2456" w:rsidRPr="000D245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0D2456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5863D6" w:rsidRPr="000D2456" w:rsidRDefault="003024DB" w:rsidP="000D24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456">
        <w:rPr>
          <w:rFonts w:ascii="Times New Roman" w:hAnsi="Times New Roman" w:cs="Times New Roman"/>
          <w:b/>
          <w:i/>
          <w:sz w:val="28"/>
          <w:szCs w:val="28"/>
        </w:rPr>
        <w:t>с пометкой «Опрос граждан о качестве оказания услуг»</w:t>
      </w:r>
    </w:p>
    <w:p w:rsidR="003024DB" w:rsidRPr="000D2456" w:rsidRDefault="005863D6" w:rsidP="000D24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456">
        <w:rPr>
          <w:rFonts w:ascii="Times New Roman" w:hAnsi="Times New Roman" w:cs="Times New Roman"/>
          <w:b/>
          <w:i/>
          <w:sz w:val="28"/>
          <w:szCs w:val="28"/>
        </w:rPr>
        <w:t xml:space="preserve">Также анкету можно принести в </w:t>
      </w:r>
      <w:r w:rsidR="0012654A" w:rsidRPr="000D2456">
        <w:rPr>
          <w:rFonts w:ascii="Times New Roman" w:hAnsi="Times New Roman" w:cs="Times New Roman"/>
          <w:b/>
          <w:i/>
          <w:sz w:val="28"/>
          <w:szCs w:val="28"/>
        </w:rPr>
        <w:t>приемную колл</w:t>
      </w:r>
      <w:r w:rsidR="001338A3">
        <w:rPr>
          <w:rFonts w:ascii="Times New Roman" w:hAnsi="Times New Roman" w:cs="Times New Roman"/>
          <w:b/>
          <w:i/>
          <w:sz w:val="28"/>
          <w:szCs w:val="28"/>
        </w:rPr>
        <w:t>еджа</w:t>
      </w:r>
    </w:p>
    <w:sectPr w:rsidR="003024DB" w:rsidRPr="000D2456" w:rsidSect="000D245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67B"/>
    <w:multiLevelType w:val="hybridMultilevel"/>
    <w:tmpl w:val="5E520AC0"/>
    <w:lvl w:ilvl="0" w:tplc="BA7A830E">
      <w:start w:val="1"/>
      <w:numFmt w:val="decimal"/>
      <w:lvlText w:val="%1."/>
      <w:lvlJc w:val="left"/>
      <w:pPr>
        <w:ind w:left="281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51A6BB6">
      <w:numFmt w:val="bullet"/>
      <w:lvlText w:val="•"/>
      <w:lvlJc w:val="left"/>
      <w:pPr>
        <w:ind w:left="1228" w:hanging="300"/>
      </w:pPr>
      <w:rPr>
        <w:rFonts w:hint="default"/>
        <w:lang w:val="ru-RU" w:eastAsia="ru-RU" w:bidi="ru-RU"/>
      </w:rPr>
    </w:lvl>
    <w:lvl w:ilvl="2" w:tplc="ADAC0C1E">
      <w:numFmt w:val="bullet"/>
      <w:lvlText w:val="•"/>
      <w:lvlJc w:val="left"/>
      <w:pPr>
        <w:ind w:left="2177" w:hanging="300"/>
      </w:pPr>
      <w:rPr>
        <w:rFonts w:hint="default"/>
        <w:lang w:val="ru-RU" w:eastAsia="ru-RU" w:bidi="ru-RU"/>
      </w:rPr>
    </w:lvl>
    <w:lvl w:ilvl="3" w:tplc="5C4C46AA">
      <w:numFmt w:val="bullet"/>
      <w:lvlText w:val="•"/>
      <w:lvlJc w:val="left"/>
      <w:pPr>
        <w:ind w:left="3125" w:hanging="300"/>
      </w:pPr>
      <w:rPr>
        <w:rFonts w:hint="default"/>
        <w:lang w:val="ru-RU" w:eastAsia="ru-RU" w:bidi="ru-RU"/>
      </w:rPr>
    </w:lvl>
    <w:lvl w:ilvl="4" w:tplc="44E45CA2">
      <w:numFmt w:val="bullet"/>
      <w:lvlText w:val="•"/>
      <w:lvlJc w:val="left"/>
      <w:pPr>
        <w:ind w:left="4074" w:hanging="300"/>
      </w:pPr>
      <w:rPr>
        <w:rFonts w:hint="default"/>
        <w:lang w:val="ru-RU" w:eastAsia="ru-RU" w:bidi="ru-RU"/>
      </w:rPr>
    </w:lvl>
    <w:lvl w:ilvl="5" w:tplc="4344D29A">
      <w:numFmt w:val="bullet"/>
      <w:lvlText w:val="•"/>
      <w:lvlJc w:val="left"/>
      <w:pPr>
        <w:ind w:left="5023" w:hanging="300"/>
      </w:pPr>
      <w:rPr>
        <w:rFonts w:hint="default"/>
        <w:lang w:val="ru-RU" w:eastAsia="ru-RU" w:bidi="ru-RU"/>
      </w:rPr>
    </w:lvl>
    <w:lvl w:ilvl="6" w:tplc="11CAE698">
      <w:numFmt w:val="bullet"/>
      <w:lvlText w:val="•"/>
      <w:lvlJc w:val="left"/>
      <w:pPr>
        <w:ind w:left="5971" w:hanging="300"/>
      </w:pPr>
      <w:rPr>
        <w:rFonts w:hint="default"/>
        <w:lang w:val="ru-RU" w:eastAsia="ru-RU" w:bidi="ru-RU"/>
      </w:rPr>
    </w:lvl>
    <w:lvl w:ilvl="7" w:tplc="DD7A38B8">
      <w:numFmt w:val="bullet"/>
      <w:lvlText w:val="•"/>
      <w:lvlJc w:val="left"/>
      <w:pPr>
        <w:ind w:left="6920" w:hanging="300"/>
      </w:pPr>
      <w:rPr>
        <w:rFonts w:hint="default"/>
        <w:lang w:val="ru-RU" w:eastAsia="ru-RU" w:bidi="ru-RU"/>
      </w:rPr>
    </w:lvl>
    <w:lvl w:ilvl="8" w:tplc="6D7C8B10">
      <w:numFmt w:val="bullet"/>
      <w:lvlText w:val="•"/>
      <w:lvlJc w:val="left"/>
      <w:pPr>
        <w:ind w:left="7869" w:hanging="300"/>
      </w:pPr>
      <w:rPr>
        <w:rFonts w:hint="default"/>
        <w:lang w:val="ru-RU" w:eastAsia="ru-RU" w:bidi="ru-RU"/>
      </w:rPr>
    </w:lvl>
  </w:abstractNum>
  <w:abstractNum w:abstractNumId="3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9B"/>
    <w:rsid w:val="000C34D7"/>
    <w:rsid w:val="000D2456"/>
    <w:rsid w:val="0012654A"/>
    <w:rsid w:val="001275B1"/>
    <w:rsid w:val="001338A3"/>
    <w:rsid w:val="001350CF"/>
    <w:rsid w:val="001B1F1A"/>
    <w:rsid w:val="00222499"/>
    <w:rsid w:val="0022709B"/>
    <w:rsid w:val="0024345E"/>
    <w:rsid w:val="002A43CC"/>
    <w:rsid w:val="002A6E2C"/>
    <w:rsid w:val="002F0F49"/>
    <w:rsid w:val="00302125"/>
    <w:rsid w:val="003024DB"/>
    <w:rsid w:val="003C3933"/>
    <w:rsid w:val="003E397A"/>
    <w:rsid w:val="0043136C"/>
    <w:rsid w:val="005863D6"/>
    <w:rsid w:val="00723251"/>
    <w:rsid w:val="00723816"/>
    <w:rsid w:val="007924B8"/>
    <w:rsid w:val="0083181C"/>
    <w:rsid w:val="00865048"/>
    <w:rsid w:val="00881BDB"/>
    <w:rsid w:val="008A29D4"/>
    <w:rsid w:val="009C2D32"/>
    <w:rsid w:val="009E079B"/>
    <w:rsid w:val="00A22766"/>
    <w:rsid w:val="00A32CB4"/>
    <w:rsid w:val="00B66AC5"/>
    <w:rsid w:val="00B73707"/>
    <w:rsid w:val="00D620E8"/>
    <w:rsid w:val="00DE373E"/>
    <w:rsid w:val="00E16772"/>
    <w:rsid w:val="00E421BA"/>
    <w:rsid w:val="00F5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paragraph" w:styleId="1">
    <w:name w:val="heading 1"/>
    <w:basedOn w:val="a"/>
    <w:link w:val="10"/>
    <w:uiPriority w:val="9"/>
    <w:qFormat/>
    <w:rsid w:val="003E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E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3C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3C39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3C3933"/>
    <w:pPr>
      <w:widowControl w:val="0"/>
      <w:autoSpaceDE w:val="0"/>
      <w:autoSpaceDN w:val="0"/>
      <w:spacing w:after="0" w:line="240" w:lineRule="auto"/>
      <w:ind w:left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DMK_271218</cp:lastModifiedBy>
  <cp:revision>15</cp:revision>
  <dcterms:created xsi:type="dcterms:W3CDTF">2016-06-03T09:56:00Z</dcterms:created>
  <dcterms:modified xsi:type="dcterms:W3CDTF">2019-07-25T07:01:00Z</dcterms:modified>
</cp:coreProperties>
</file>