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82" w:rsidRDefault="00D52882" w:rsidP="00D52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Республики Башкортостан</w:t>
      </w:r>
    </w:p>
    <w:p w:rsidR="00D52882" w:rsidRDefault="00D52882" w:rsidP="00D52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9B7B4D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профессиональное </w:t>
      </w:r>
      <w:r w:rsidRPr="009B7B4D">
        <w:rPr>
          <w:sz w:val="28"/>
          <w:szCs w:val="28"/>
        </w:rPr>
        <w:t xml:space="preserve">образовательное учреждение </w:t>
      </w:r>
    </w:p>
    <w:p w:rsidR="00D52882" w:rsidRPr="009B7B4D" w:rsidRDefault="00D52882" w:rsidP="00D52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Дюртюлинский многопрофильный колледж</w:t>
      </w:r>
    </w:p>
    <w:p w:rsidR="00D52882" w:rsidRDefault="00D52882" w:rsidP="00D528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52882" w:rsidRDefault="00D52882" w:rsidP="00D52882"/>
    <w:p w:rsidR="00D52882" w:rsidRPr="009B7B4D" w:rsidRDefault="00D52882" w:rsidP="00D52882"/>
    <w:p w:rsidR="00D52882" w:rsidRPr="00317EF0" w:rsidRDefault="00D52882" w:rsidP="00D52882"/>
    <w:p w:rsidR="00D52882" w:rsidRDefault="00D52882" w:rsidP="00D52882"/>
    <w:p w:rsidR="00D52882" w:rsidRDefault="00D52882" w:rsidP="00D52882"/>
    <w:p w:rsidR="00D52882" w:rsidRDefault="00D52882" w:rsidP="00D52882"/>
    <w:p w:rsidR="00D52882" w:rsidRPr="00317EF0" w:rsidRDefault="00D52882" w:rsidP="00D52882"/>
    <w:p w:rsidR="00D52882" w:rsidRPr="00317EF0" w:rsidRDefault="00D52882" w:rsidP="00D52882"/>
    <w:p w:rsidR="00D52882" w:rsidRPr="007C6309" w:rsidRDefault="00D52882" w:rsidP="00D52882">
      <w:pPr>
        <w:shd w:val="clear" w:color="auto" w:fill="FFFFFF"/>
        <w:jc w:val="center"/>
        <w:rPr>
          <w:color w:val="000000"/>
          <w:sz w:val="32"/>
          <w:szCs w:val="32"/>
        </w:rPr>
      </w:pPr>
      <w:r w:rsidRPr="007C6309">
        <w:rPr>
          <w:color w:val="000000"/>
          <w:sz w:val="32"/>
          <w:szCs w:val="32"/>
        </w:rPr>
        <w:t>Методическая разработка</w:t>
      </w:r>
    </w:p>
    <w:p w:rsidR="00D52882" w:rsidRPr="007C6309" w:rsidRDefault="00D52882" w:rsidP="00D52882">
      <w:pPr>
        <w:shd w:val="clear" w:color="auto" w:fill="FFFFFF"/>
        <w:jc w:val="center"/>
        <w:rPr>
          <w:color w:val="000000"/>
          <w:sz w:val="32"/>
          <w:szCs w:val="32"/>
        </w:rPr>
      </w:pPr>
      <w:r w:rsidRPr="007C6309">
        <w:rPr>
          <w:color w:val="000000"/>
          <w:sz w:val="32"/>
          <w:szCs w:val="32"/>
        </w:rPr>
        <w:t>воспитательного мероприятия</w:t>
      </w:r>
    </w:p>
    <w:p w:rsidR="00D52882" w:rsidRPr="007C6309" w:rsidRDefault="00F053BD" w:rsidP="00D52882">
      <w:pPr>
        <w:shd w:val="clear" w:color="auto" w:fill="FFFFFF"/>
        <w:spacing w:before="24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игра </w:t>
      </w:r>
      <w:r w:rsidR="00D52882" w:rsidRPr="007C6309">
        <w:rPr>
          <w:color w:val="000000"/>
          <w:sz w:val="32"/>
          <w:szCs w:val="32"/>
        </w:rPr>
        <w:t>«</w:t>
      </w:r>
      <w:proofErr w:type="spellStart"/>
      <w:r>
        <w:rPr>
          <w:rFonts w:eastAsia="Times New Roman"/>
          <w:bCs/>
          <w:color w:val="000000"/>
          <w:kern w:val="36"/>
          <w:sz w:val="32"/>
          <w:szCs w:val="32"/>
          <w:lang w:eastAsia="ru-RU"/>
        </w:rPr>
        <w:t>Брейн-ринг</w:t>
      </w:r>
      <w:proofErr w:type="spellEnd"/>
      <w:r w:rsidR="00D52882" w:rsidRPr="007C6309">
        <w:rPr>
          <w:color w:val="000000"/>
          <w:sz w:val="32"/>
          <w:szCs w:val="32"/>
        </w:rPr>
        <w:t>»</w:t>
      </w:r>
    </w:p>
    <w:p w:rsidR="00D52882" w:rsidRPr="007B7B74" w:rsidRDefault="00D52882" w:rsidP="00D52882">
      <w:pPr>
        <w:shd w:val="clear" w:color="auto" w:fill="FFFFFF"/>
        <w:rPr>
          <w:color w:val="000000"/>
          <w:sz w:val="28"/>
          <w:szCs w:val="28"/>
          <w:lang w:val="be-BY"/>
        </w:rPr>
      </w:pPr>
    </w:p>
    <w:p w:rsidR="00D52882" w:rsidRPr="007B7B74" w:rsidRDefault="00D52882" w:rsidP="00D52882">
      <w:pPr>
        <w:shd w:val="clear" w:color="auto" w:fill="FFFFFF"/>
        <w:rPr>
          <w:color w:val="000000"/>
          <w:sz w:val="28"/>
          <w:szCs w:val="28"/>
          <w:lang w:val="be-BY"/>
        </w:rPr>
      </w:pPr>
    </w:p>
    <w:p w:rsidR="00D52882" w:rsidRDefault="00D52882" w:rsidP="00D52882">
      <w:pPr>
        <w:shd w:val="clear" w:color="auto" w:fill="FFFFFF"/>
        <w:rPr>
          <w:color w:val="000000"/>
          <w:sz w:val="40"/>
          <w:szCs w:val="40"/>
        </w:rPr>
      </w:pPr>
    </w:p>
    <w:p w:rsidR="007C6309" w:rsidRPr="00CD1036" w:rsidRDefault="007C6309" w:rsidP="00D52882">
      <w:pPr>
        <w:shd w:val="clear" w:color="auto" w:fill="FFFFFF"/>
        <w:rPr>
          <w:color w:val="000000"/>
          <w:sz w:val="28"/>
          <w:szCs w:val="28"/>
        </w:rPr>
      </w:pPr>
    </w:p>
    <w:p w:rsidR="00D52882" w:rsidRPr="00CD1036" w:rsidRDefault="00D52882" w:rsidP="00D5288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D1036">
        <w:rPr>
          <w:color w:val="000000"/>
          <w:sz w:val="28"/>
          <w:szCs w:val="28"/>
        </w:rPr>
        <w:t xml:space="preserve">                                           Разработал: </w:t>
      </w:r>
      <w:r w:rsidR="00F053BD">
        <w:rPr>
          <w:color w:val="000000"/>
          <w:sz w:val="28"/>
          <w:szCs w:val="28"/>
        </w:rPr>
        <w:t>Т.А. Мустафина</w:t>
      </w:r>
      <w:r w:rsidRPr="00CD1036">
        <w:rPr>
          <w:color w:val="000000"/>
          <w:sz w:val="28"/>
          <w:szCs w:val="28"/>
        </w:rPr>
        <w:t>, преподаватель</w:t>
      </w:r>
    </w:p>
    <w:p w:rsidR="00D52882" w:rsidRPr="00CD1036" w:rsidRDefault="00D52882" w:rsidP="00D52882">
      <w:pPr>
        <w:shd w:val="clear" w:color="auto" w:fill="FFFFFF"/>
        <w:ind w:left="4248" w:firstLine="708"/>
        <w:jc w:val="center"/>
        <w:rPr>
          <w:color w:val="000000"/>
          <w:sz w:val="28"/>
          <w:szCs w:val="28"/>
        </w:rPr>
      </w:pPr>
    </w:p>
    <w:p w:rsidR="00D52882" w:rsidRDefault="00D52882" w:rsidP="00D52882">
      <w:pPr>
        <w:jc w:val="center"/>
        <w:rPr>
          <w:sz w:val="28"/>
          <w:szCs w:val="28"/>
        </w:rPr>
      </w:pPr>
    </w:p>
    <w:p w:rsidR="007C6309" w:rsidRDefault="007C6309" w:rsidP="00D52882">
      <w:pPr>
        <w:jc w:val="center"/>
        <w:rPr>
          <w:sz w:val="28"/>
          <w:szCs w:val="28"/>
        </w:rPr>
      </w:pPr>
    </w:p>
    <w:p w:rsidR="007C6309" w:rsidRDefault="007C6309" w:rsidP="00D52882">
      <w:pPr>
        <w:jc w:val="center"/>
        <w:rPr>
          <w:sz w:val="28"/>
          <w:szCs w:val="28"/>
        </w:rPr>
      </w:pPr>
    </w:p>
    <w:p w:rsidR="007C6309" w:rsidRPr="00CD1036" w:rsidRDefault="007C6309" w:rsidP="00D52882">
      <w:pPr>
        <w:jc w:val="center"/>
        <w:rPr>
          <w:sz w:val="28"/>
          <w:szCs w:val="28"/>
        </w:rPr>
      </w:pPr>
    </w:p>
    <w:p w:rsidR="00432FE0" w:rsidRDefault="003E2C7B" w:rsidP="00432FE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Дюртюли – 2017 г. </w:t>
      </w:r>
    </w:p>
    <w:p w:rsidR="00D52882" w:rsidRPr="00DB6447" w:rsidRDefault="00D52882" w:rsidP="00432FE0">
      <w:pPr>
        <w:rPr>
          <w:bCs/>
          <w:color w:val="000000"/>
          <w:sz w:val="28"/>
          <w:szCs w:val="28"/>
        </w:rPr>
      </w:pPr>
      <w:r w:rsidRPr="007210DC">
        <w:rPr>
          <w:b/>
          <w:bCs/>
          <w:color w:val="000000"/>
          <w:szCs w:val="24"/>
        </w:rPr>
        <w:lastRenderedPageBreak/>
        <w:t>Дата проведения</w:t>
      </w:r>
      <w:r>
        <w:rPr>
          <w:bCs/>
          <w:color w:val="000000"/>
          <w:szCs w:val="24"/>
        </w:rPr>
        <w:t xml:space="preserve">: </w:t>
      </w:r>
      <w:r w:rsidR="00F053BD">
        <w:rPr>
          <w:bCs/>
          <w:szCs w:val="24"/>
        </w:rPr>
        <w:t>01.11</w:t>
      </w:r>
      <w:r w:rsidRPr="005157F8">
        <w:rPr>
          <w:bCs/>
          <w:szCs w:val="24"/>
        </w:rPr>
        <w:t>.2017г.</w:t>
      </w:r>
    </w:p>
    <w:p w:rsidR="008D1573" w:rsidRPr="00D52882" w:rsidRDefault="00D52882" w:rsidP="00D52882">
      <w:pPr>
        <w:tabs>
          <w:tab w:val="left" w:pos="4200"/>
        </w:tabs>
        <w:jc w:val="both"/>
        <w:rPr>
          <w:bCs/>
          <w:color w:val="000000"/>
          <w:szCs w:val="24"/>
        </w:rPr>
      </w:pPr>
      <w:r w:rsidRPr="007210DC">
        <w:rPr>
          <w:b/>
          <w:bCs/>
          <w:color w:val="000000"/>
          <w:szCs w:val="24"/>
        </w:rPr>
        <w:t>Групп</w:t>
      </w:r>
      <w:r>
        <w:rPr>
          <w:b/>
          <w:bCs/>
          <w:color w:val="000000"/>
          <w:szCs w:val="24"/>
        </w:rPr>
        <w:t>ы</w:t>
      </w:r>
      <w:r w:rsidRPr="007210DC">
        <w:rPr>
          <w:bCs/>
          <w:color w:val="000000"/>
          <w:szCs w:val="24"/>
        </w:rPr>
        <w:t xml:space="preserve">: </w:t>
      </w:r>
      <w:r w:rsidR="00F053BD">
        <w:rPr>
          <w:bCs/>
          <w:color w:val="000000"/>
          <w:szCs w:val="24"/>
        </w:rPr>
        <w:t>1 ЭД-17.1</w:t>
      </w:r>
      <w:r w:rsidRPr="00D52882">
        <w:rPr>
          <w:bCs/>
          <w:color w:val="000000"/>
          <w:szCs w:val="24"/>
        </w:rPr>
        <w:t>,</w:t>
      </w:r>
      <w:r w:rsidR="005157F8">
        <w:rPr>
          <w:bCs/>
          <w:color w:val="000000"/>
          <w:szCs w:val="24"/>
        </w:rPr>
        <w:t xml:space="preserve"> </w:t>
      </w:r>
      <w:r w:rsidR="00F053BD">
        <w:rPr>
          <w:bCs/>
          <w:color w:val="000000"/>
          <w:szCs w:val="24"/>
        </w:rPr>
        <w:t>1 ЭД-17.2</w:t>
      </w:r>
      <w:r>
        <w:rPr>
          <w:bCs/>
          <w:color w:val="000000"/>
          <w:szCs w:val="24"/>
        </w:rPr>
        <w:t>.</w:t>
      </w:r>
    </w:p>
    <w:p w:rsidR="008D1573" w:rsidRDefault="008D1573" w:rsidP="005157F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D52882">
        <w:rPr>
          <w:rFonts w:eastAsia="Times New Roman"/>
          <w:b/>
          <w:bCs/>
          <w:color w:val="000000"/>
          <w:szCs w:val="24"/>
          <w:lang w:eastAsia="ru-RU"/>
        </w:rPr>
        <w:t xml:space="preserve">Цели </w:t>
      </w:r>
      <w:r w:rsidR="004433B4" w:rsidRPr="00D52882">
        <w:rPr>
          <w:rFonts w:eastAsia="Times New Roman"/>
          <w:b/>
          <w:bCs/>
          <w:color w:val="000000"/>
          <w:szCs w:val="24"/>
          <w:lang w:eastAsia="ru-RU"/>
        </w:rPr>
        <w:t>мероприятия</w:t>
      </w:r>
      <w:r w:rsidRPr="00D52882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p w:rsidR="00F053BD" w:rsidRPr="00F053BD" w:rsidRDefault="00F053BD" w:rsidP="00F053BD">
      <w:pPr>
        <w:spacing w:after="0" w:line="360" w:lineRule="auto"/>
        <w:jc w:val="both"/>
        <w:rPr>
          <w:szCs w:val="24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          - </w:t>
      </w:r>
      <w:r>
        <w:rPr>
          <w:szCs w:val="24"/>
        </w:rPr>
        <w:t>р</w:t>
      </w:r>
      <w:r w:rsidRPr="00F053BD">
        <w:rPr>
          <w:szCs w:val="24"/>
        </w:rPr>
        <w:t>а</w:t>
      </w:r>
      <w:r>
        <w:rPr>
          <w:szCs w:val="24"/>
        </w:rPr>
        <w:t>сширить знания в области физики;</w:t>
      </w:r>
    </w:p>
    <w:p w:rsidR="00F053BD" w:rsidRPr="00F053BD" w:rsidRDefault="00F053BD" w:rsidP="00F053BD">
      <w:pPr>
        <w:spacing w:after="0" w:line="360" w:lineRule="auto"/>
        <w:jc w:val="both"/>
        <w:rPr>
          <w:szCs w:val="24"/>
        </w:rPr>
      </w:pPr>
      <w:r>
        <w:rPr>
          <w:rFonts w:eastAsia="Times New Roman"/>
          <w:color w:val="000000"/>
          <w:szCs w:val="24"/>
          <w:lang w:eastAsia="ru-RU"/>
        </w:rPr>
        <w:t xml:space="preserve">           -</w:t>
      </w:r>
      <w:r>
        <w:rPr>
          <w:szCs w:val="24"/>
        </w:rPr>
        <w:t xml:space="preserve"> п</w:t>
      </w:r>
      <w:r w:rsidRPr="00F053BD">
        <w:rPr>
          <w:szCs w:val="24"/>
        </w:rPr>
        <w:t>роверить глубину и прочност</w:t>
      </w:r>
      <w:r>
        <w:rPr>
          <w:szCs w:val="24"/>
        </w:rPr>
        <w:t>ь усвоения изученного материала;</w:t>
      </w:r>
    </w:p>
    <w:p w:rsidR="008D1573" w:rsidRPr="00D52882" w:rsidRDefault="004433B4" w:rsidP="005157F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52882">
        <w:rPr>
          <w:rFonts w:eastAsia="Times New Roman"/>
          <w:color w:val="000000"/>
          <w:szCs w:val="24"/>
          <w:lang w:eastAsia="ru-RU"/>
        </w:rPr>
        <w:t>-</w:t>
      </w:r>
      <w:r w:rsidR="008D1573" w:rsidRPr="00D52882">
        <w:rPr>
          <w:rFonts w:eastAsia="Times New Roman"/>
          <w:color w:val="000000"/>
          <w:szCs w:val="24"/>
          <w:lang w:eastAsia="ru-RU"/>
        </w:rPr>
        <w:t>обучение переносу те</w:t>
      </w:r>
      <w:r w:rsidR="00430113" w:rsidRPr="00D52882">
        <w:rPr>
          <w:rFonts w:eastAsia="Times New Roman"/>
          <w:color w:val="000000"/>
          <w:szCs w:val="24"/>
          <w:lang w:eastAsia="ru-RU"/>
        </w:rPr>
        <w:t>оретических знаний по дисциплинам</w:t>
      </w:r>
      <w:r w:rsidR="008D1573" w:rsidRPr="00D52882">
        <w:rPr>
          <w:rFonts w:eastAsia="Times New Roman"/>
          <w:color w:val="000000"/>
          <w:szCs w:val="24"/>
          <w:lang w:eastAsia="ru-RU"/>
        </w:rPr>
        <w:t xml:space="preserve"> в </w:t>
      </w:r>
      <w:proofErr w:type="gramStart"/>
      <w:r w:rsidR="008D1573" w:rsidRPr="00D52882">
        <w:rPr>
          <w:rFonts w:eastAsia="Times New Roman"/>
          <w:color w:val="000000"/>
          <w:szCs w:val="24"/>
          <w:lang w:eastAsia="ru-RU"/>
        </w:rPr>
        <w:t>практическую</w:t>
      </w:r>
      <w:proofErr w:type="gramEnd"/>
      <w:r w:rsidR="008D1573" w:rsidRPr="00D52882">
        <w:rPr>
          <w:rFonts w:eastAsia="Times New Roman"/>
          <w:color w:val="000000"/>
          <w:szCs w:val="24"/>
          <w:lang w:eastAsia="ru-RU"/>
        </w:rPr>
        <w:t xml:space="preserve"> </w:t>
      </w:r>
      <w:proofErr w:type="spellStart"/>
      <w:r w:rsidR="008D1573" w:rsidRPr="00D52882">
        <w:rPr>
          <w:rFonts w:eastAsia="Times New Roman"/>
          <w:color w:val="000000"/>
          <w:szCs w:val="24"/>
          <w:lang w:eastAsia="ru-RU"/>
        </w:rPr>
        <w:t>жизнедятельность</w:t>
      </w:r>
      <w:proofErr w:type="spellEnd"/>
      <w:r w:rsidR="008D1573" w:rsidRPr="00D52882">
        <w:rPr>
          <w:rFonts w:eastAsia="Times New Roman"/>
          <w:color w:val="000000"/>
          <w:szCs w:val="24"/>
          <w:lang w:eastAsia="ru-RU"/>
        </w:rPr>
        <w:t xml:space="preserve"> </w:t>
      </w:r>
      <w:r w:rsidR="00F053BD">
        <w:rPr>
          <w:rFonts w:eastAsia="Times New Roman"/>
          <w:color w:val="000000"/>
          <w:szCs w:val="24"/>
          <w:lang w:eastAsia="ru-RU"/>
        </w:rPr>
        <w:t>об</w:t>
      </w:r>
      <w:r w:rsidR="008D1573" w:rsidRPr="00D52882">
        <w:rPr>
          <w:rFonts w:eastAsia="Times New Roman"/>
          <w:color w:val="000000"/>
          <w:szCs w:val="24"/>
          <w:lang w:eastAsia="ru-RU"/>
        </w:rPr>
        <w:t>уча</w:t>
      </w:r>
      <w:r w:rsidR="00F053BD">
        <w:rPr>
          <w:rFonts w:eastAsia="Times New Roman"/>
          <w:color w:val="000000"/>
          <w:szCs w:val="24"/>
          <w:lang w:eastAsia="ru-RU"/>
        </w:rPr>
        <w:t>ю</w:t>
      </w:r>
      <w:r w:rsidR="008D1573" w:rsidRPr="00D52882">
        <w:rPr>
          <w:rFonts w:eastAsia="Times New Roman"/>
          <w:color w:val="000000"/>
          <w:szCs w:val="24"/>
          <w:lang w:eastAsia="ru-RU"/>
        </w:rPr>
        <w:t>щихся</w:t>
      </w:r>
      <w:r w:rsidRPr="00D52882">
        <w:rPr>
          <w:rFonts w:eastAsia="Times New Roman"/>
          <w:color w:val="000000"/>
          <w:szCs w:val="24"/>
          <w:lang w:eastAsia="ru-RU"/>
        </w:rPr>
        <w:t>;</w:t>
      </w:r>
    </w:p>
    <w:p w:rsidR="008D1573" w:rsidRPr="00D52882" w:rsidRDefault="004433B4" w:rsidP="005157F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52882">
        <w:rPr>
          <w:rFonts w:eastAsia="Times New Roman"/>
          <w:color w:val="000000"/>
          <w:szCs w:val="24"/>
          <w:lang w:eastAsia="ru-RU"/>
        </w:rPr>
        <w:t>-</w:t>
      </w:r>
      <w:r w:rsidR="008D1573" w:rsidRPr="00D52882">
        <w:rPr>
          <w:rFonts w:eastAsia="Times New Roman"/>
          <w:color w:val="000000"/>
          <w:szCs w:val="24"/>
          <w:lang w:eastAsia="ru-RU"/>
        </w:rPr>
        <w:t>применение знаний и умений в познавательной и пред</w:t>
      </w:r>
      <w:r w:rsidRPr="00D52882">
        <w:rPr>
          <w:rFonts w:eastAsia="Times New Roman"/>
          <w:color w:val="000000"/>
          <w:szCs w:val="24"/>
          <w:lang w:eastAsia="ru-RU"/>
        </w:rPr>
        <w:t>метно-практической деятельности;</w:t>
      </w:r>
    </w:p>
    <w:p w:rsidR="008D1573" w:rsidRPr="00D52882" w:rsidRDefault="004433B4" w:rsidP="005157F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52882">
        <w:rPr>
          <w:rFonts w:eastAsia="Times New Roman"/>
          <w:color w:val="000000"/>
          <w:szCs w:val="24"/>
          <w:lang w:eastAsia="ru-RU"/>
        </w:rPr>
        <w:t>-</w:t>
      </w:r>
      <w:r w:rsidR="008D1573" w:rsidRPr="00D52882">
        <w:rPr>
          <w:rFonts w:eastAsia="Times New Roman"/>
          <w:color w:val="000000"/>
          <w:szCs w:val="24"/>
          <w:lang w:eastAsia="ru-RU"/>
        </w:rPr>
        <w:t>формирование способности решать личностно-значимые проблемы</w:t>
      </w:r>
      <w:r w:rsidRPr="00D52882">
        <w:rPr>
          <w:rFonts w:eastAsia="Times New Roman"/>
          <w:color w:val="000000"/>
          <w:szCs w:val="24"/>
          <w:lang w:eastAsia="ru-RU"/>
        </w:rPr>
        <w:t>;</w:t>
      </w:r>
    </w:p>
    <w:p w:rsidR="008D1573" w:rsidRPr="00D52882" w:rsidRDefault="004433B4" w:rsidP="005157F8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52882">
        <w:rPr>
          <w:rFonts w:eastAsia="Times New Roman"/>
          <w:color w:val="1A1A1A"/>
          <w:szCs w:val="24"/>
          <w:lang w:eastAsia="ru-RU"/>
        </w:rPr>
        <w:t>-</w:t>
      </w:r>
      <w:r w:rsidR="008D1573" w:rsidRPr="00D52882">
        <w:rPr>
          <w:rFonts w:eastAsia="Times New Roman"/>
          <w:color w:val="1A1A1A"/>
          <w:szCs w:val="24"/>
          <w:lang w:eastAsia="ru-RU"/>
        </w:rPr>
        <w:t>формирование ключевых компетенций: ценностно-смысловой, общекультурной, учебно-познавательной, информационной, коммуникативной, социально-трудовой и компетенции личностного самосовершенствования</w:t>
      </w:r>
    </w:p>
    <w:p w:rsidR="00D52882" w:rsidRPr="00D52882" w:rsidRDefault="004433B4" w:rsidP="00432FE0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color w:val="000000"/>
          <w:szCs w:val="24"/>
          <w:lang w:eastAsia="ru-RU"/>
        </w:rPr>
      </w:pPr>
      <w:r w:rsidRPr="00D52882">
        <w:rPr>
          <w:rFonts w:eastAsia="Times New Roman"/>
          <w:color w:val="000000"/>
          <w:szCs w:val="24"/>
          <w:lang w:eastAsia="ru-RU"/>
        </w:rPr>
        <w:t>-</w:t>
      </w:r>
      <w:r w:rsidR="008D1573" w:rsidRPr="00D52882">
        <w:rPr>
          <w:rFonts w:eastAsia="Times New Roman"/>
          <w:color w:val="000000"/>
          <w:szCs w:val="24"/>
          <w:lang w:eastAsia="ru-RU"/>
        </w:rPr>
        <w:t>получение учащимися знаний, которые могут быть применимы не только в рамках образовательного процесса, но и в реальных жизненных ситуациях.</w:t>
      </w:r>
    </w:p>
    <w:p w:rsidR="008D1573" w:rsidRPr="00D52882" w:rsidRDefault="00430113" w:rsidP="005157F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D52882">
        <w:rPr>
          <w:rFonts w:eastAsia="Times New Roman"/>
          <w:b/>
          <w:bCs/>
          <w:color w:val="000000"/>
          <w:szCs w:val="24"/>
          <w:lang w:eastAsia="ru-RU"/>
        </w:rPr>
        <w:t>Задачи мероприятия</w:t>
      </w:r>
      <w:r w:rsidR="008D1573" w:rsidRPr="00D52882">
        <w:rPr>
          <w:rFonts w:eastAsia="Times New Roman"/>
          <w:b/>
          <w:bCs/>
          <w:color w:val="000000"/>
          <w:szCs w:val="24"/>
          <w:lang w:eastAsia="ru-RU"/>
        </w:rPr>
        <w:t>:</w:t>
      </w:r>
    </w:p>
    <w:p w:rsidR="008D1573" w:rsidRPr="00D52882" w:rsidRDefault="00D52882" w:rsidP="005157F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-</w:t>
      </w:r>
      <w:r>
        <w:rPr>
          <w:rFonts w:eastAsia="Times New Roman"/>
          <w:color w:val="000000"/>
          <w:szCs w:val="24"/>
          <w:lang w:eastAsia="ru-RU"/>
        </w:rPr>
        <w:t>р</w:t>
      </w:r>
      <w:r w:rsidR="008D1573" w:rsidRPr="00D52882">
        <w:rPr>
          <w:rFonts w:eastAsia="Times New Roman"/>
          <w:color w:val="000000"/>
          <w:szCs w:val="24"/>
          <w:lang w:eastAsia="ru-RU"/>
        </w:rPr>
        <w:t>азвивать умение анализировать, сравнивать, делать выводы, развивать устную речь</w:t>
      </w:r>
      <w:r>
        <w:rPr>
          <w:rFonts w:eastAsia="Times New Roman"/>
          <w:color w:val="000000"/>
          <w:szCs w:val="24"/>
          <w:lang w:eastAsia="ru-RU"/>
        </w:rPr>
        <w:t>;</w:t>
      </w:r>
    </w:p>
    <w:p w:rsidR="00D52882" w:rsidRDefault="00D52882" w:rsidP="005157F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-</w:t>
      </w:r>
      <w:r>
        <w:rPr>
          <w:rFonts w:eastAsia="Times New Roman"/>
          <w:color w:val="000000"/>
          <w:szCs w:val="24"/>
          <w:lang w:eastAsia="ru-RU"/>
        </w:rPr>
        <w:t> в</w:t>
      </w:r>
      <w:r w:rsidR="008D1573" w:rsidRPr="00D52882">
        <w:rPr>
          <w:rFonts w:eastAsia="Times New Roman"/>
          <w:color w:val="000000"/>
          <w:szCs w:val="24"/>
          <w:lang w:eastAsia="ru-RU"/>
        </w:rPr>
        <w:t>оспитывать умение высказывать свою точку зрения, слушать других, принимать участие в диалоге, формировать способность к позитивному сотрудничеству</w:t>
      </w:r>
      <w:proofErr w:type="gramStart"/>
      <w:r w:rsidR="008D1573" w:rsidRPr="00D52882">
        <w:rPr>
          <w:rFonts w:eastAsia="Times New Roman"/>
          <w:color w:val="000000"/>
          <w:szCs w:val="24"/>
          <w:lang w:eastAsia="ru-RU"/>
        </w:rPr>
        <w:t> </w:t>
      </w:r>
      <w:r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432FE0" w:rsidRDefault="00432FE0" w:rsidP="005157F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4"/>
          <w:lang w:eastAsia="ru-RU"/>
        </w:rPr>
      </w:pPr>
    </w:p>
    <w:p w:rsidR="00D52882" w:rsidRPr="00D52882" w:rsidRDefault="00D52882" w:rsidP="005157F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Ф</w:t>
      </w:r>
      <w:r w:rsidR="00F053BD">
        <w:rPr>
          <w:rFonts w:eastAsia="Times New Roman"/>
          <w:color w:val="000000"/>
          <w:szCs w:val="24"/>
          <w:lang w:eastAsia="ru-RU"/>
        </w:rPr>
        <w:t>орма проведения: командная игра</w:t>
      </w:r>
      <w:r>
        <w:rPr>
          <w:rFonts w:eastAsia="Times New Roman"/>
          <w:color w:val="000000"/>
          <w:szCs w:val="24"/>
          <w:lang w:eastAsia="ru-RU"/>
        </w:rPr>
        <w:t>.</w:t>
      </w:r>
    </w:p>
    <w:p w:rsidR="00D52882" w:rsidRPr="007210DC" w:rsidRDefault="00D52882" w:rsidP="00D52882">
      <w:pPr>
        <w:pStyle w:val="a4"/>
        <w:shd w:val="clear" w:color="auto" w:fill="FFFFFF"/>
        <w:spacing w:before="0" w:beforeAutospacing="0" w:after="0" w:afterAutospacing="0"/>
      </w:pPr>
      <w:r w:rsidRPr="007210DC">
        <w:rPr>
          <w:rStyle w:val="a9"/>
        </w:rPr>
        <w:t>Оборудование:</w:t>
      </w:r>
    </w:p>
    <w:p w:rsidR="00F053BD" w:rsidRPr="00F053BD" w:rsidRDefault="00D52882" w:rsidP="00F053B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szCs w:val="24"/>
        </w:rPr>
      </w:pPr>
      <w:r>
        <w:rPr>
          <w:szCs w:val="24"/>
        </w:rPr>
        <w:t>конверты с заданиями</w:t>
      </w:r>
      <w:r w:rsidR="00965514">
        <w:rPr>
          <w:szCs w:val="24"/>
        </w:rPr>
        <w:t>;</w:t>
      </w:r>
    </w:p>
    <w:p w:rsidR="00965514" w:rsidRDefault="00D52882" w:rsidP="005157F8">
      <w:pPr>
        <w:shd w:val="clear" w:color="auto" w:fill="FFFFFF"/>
        <w:spacing w:after="0" w:line="36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7210DC">
        <w:rPr>
          <w:b/>
          <w:bCs/>
          <w:iCs/>
          <w:szCs w:val="24"/>
        </w:rPr>
        <w:t>Подготовительный этап</w:t>
      </w:r>
      <w:r w:rsidRPr="007210DC">
        <w:rPr>
          <w:b/>
          <w:bCs/>
          <w:i/>
          <w:iCs/>
          <w:szCs w:val="24"/>
        </w:rPr>
        <w:t>:</w:t>
      </w:r>
      <w:r w:rsidR="00965514">
        <w:rPr>
          <w:b/>
          <w:bCs/>
          <w:i/>
          <w:iCs/>
          <w:szCs w:val="24"/>
        </w:rPr>
        <w:t xml:space="preserve"> </w:t>
      </w:r>
      <w:r w:rsidR="00965514" w:rsidRPr="00965514">
        <w:rPr>
          <w:bCs/>
          <w:iCs/>
          <w:szCs w:val="24"/>
        </w:rPr>
        <w:t xml:space="preserve">формирование </w:t>
      </w:r>
      <w:r w:rsidR="00965514" w:rsidRPr="00965514">
        <w:rPr>
          <w:rFonts w:eastAsia="Times New Roman"/>
          <w:bCs/>
          <w:color w:val="000000"/>
          <w:szCs w:val="24"/>
          <w:lang w:eastAsia="ru-RU"/>
        </w:rPr>
        <w:t>команд</w:t>
      </w:r>
      <w:r w:rsidR="00965514" w:rsidRPr="00965514">
        <w:rPr>
          <w:rFonts w:eastAsia="Times New Roman"/>
          <w:color w:val="000000"/>
          <w:szCs w:val="24"/>
          <w:lang w:eastAsia="ru-RU"/>
        </w:rPr>
        <w:t xml:space="preserve"> по 6 участников из числа студентов первого курсов</w:t>
      </w:r>
      <w:r w:rsidR="00965514">
        <w:rPr>
          <w:rFonts w:eastAsia="Times New Roman"/>
          <w:color w:val="000000"/>
          <w:szCs w:val="24"/>
          <w:lang w:eastAsia="ru-RU"/>
        </w:rPr>
        <w:t xml:space="preserve"> специальностей.</w:t>
      </w:r>
    </w:p>
    <w:p w:rsidR="00965514" w:rsidRPr="00DB6447" w:rsidRDefault="00965514" w:rsidP="00DB6447">
      <w:pPr>
        <w:spacing w:after="45" w:line="360" w:lineRule="auto"/>
        <w:jc w:val="center"/>
        <w:rPr>
          <w:b/>
          <w:szCs w:val="24"/>
        </w:rPr>
      </w:pPr>
      <w:r w:rsidRPr="007210DC">
        <w:rPr>
          <w:b/>
          <w:szCs w:val="24"/>
        </w:rPr>
        <w:t>Сценарий мероприятия.</w:t>
      </w:r>
    </w:p>
    <w:p w:rsidR="00D52882" w:rsidRPr="00F053BD" w:rsidRDefault="00965514" w:rsidP="005157F8">
      <w:pPr>
        <w:spacing w:after="45" w:line="360" w:lineRule="auto"/>
        <w:ind w:firstLine="709"/>
        <w:jc w:val="both"/>
        <w:rPr>
          <w:bCs/>
          <w:iCs/>
          <w:szCs w:val="24"/>
        </w:rPr>
      </w:pPr>
      <w:r w:rsidRPr="00965514">
        <w:rPr>
          <w:rFonts w:eastAsia="Times New Roman"/>
          <w:color w:val="000000"/>
          <w:szCs w:val="24"/>
          <w:lang w:eastAsia="ru-RU"/>
        </w:rPr>
        <w:t>Все ребята</w:t>
      </w:r>
      <w:r w:rsidR="00F053BD">
        <w:rPr>
          <w:rFonts w:eastAsia="Times New Roman"/>
          <w:color w:val="000000"/>
          <w:szCs w:val="24"/>
          <w:lang w:eastAsia="ru-RU"/>
        </w:rPr>
        <w:t xml:space="preserve"> собираются в </w:t>
      </w:r>
      <w:r w:rsidR="00F053BD" w:rsidRPr="00F053BD">
        <w:rPr>
          <w:rFonts w:eastAsia="Times New Roman"/>
          <w:color w:val="000000"/>
          <w:szCs w:val="24"/>
          <w:lang w:eastAsia="ru-RU"/>
        </w:rPr>
        <w:t>кабинете</w:t>
      </w:r>
      <w:r w:rsidRPr="00F053BD">
        <w:rPr>
          <w:rFonts w:eastAsia="Times New Roman"/>
          <w:color w:val="000000"/>
          <w:szCs w:val="24"/>
          <w:lang w:eastAsia="ru-RU"/>
        </w:rPr>
        <w:t>, где их знакомят с основными положениями проведения мероприятия:</w:t>
      </w:r>
    </w:p>
    <w:p w:rsidR="00F053BD" w:rsidRPr="00F053BD" w:rsidRDefault="006C5469" w:rsidP="00F053BD">
      <w:pPr>
        <w:spacing w:after="0"/>
        <w:rPr>
          <w:szCs w:val="24"/>
        </w:rPr>
      </w:pPr>
      <w:r>
        <w:rPr>
          <w:szCs w:val="24"/>
        </w:rPr>
        <w:t xml:space="preserve">            </w:t>
      </w:r>
      <w:r w:rsidR="00F053BD" w:rsidRPr="00F053BD">
        <w:rPr>
          <w:szCs w:val="24"/>
        </w:rPr>
        <w:t>Мы проводим игру "</w:t>
      </w:r>
      <w:proofErr w:type="spellStart"/>
      <w:r w:rsidR="00F053BD" w:rsidRPr="00F053BD">
        <w:rPr>
          <w:szCs w:val="24"/>
        </w:rPr>
        <w:t>Брейн-ринг</w:t>
      </w:r>
      <w:proofErr w:type="spellEnd"/>
      <w:r w:rsidR="00F053BD" w:rsidRPr="00F053BD">
        <w:rPr>
          <w:szCs w:val="24"/>
        </w:rPr>
        <w:t>" под девизом "Наблюдай, думай, объясняй, решай".</w:t>
      </w:r>
    </w:p>
    <w:p w:rsidR="00F053BD" w:rsidRPr="00F053BD" w:rsidRDefault="006C5469" w:rsidP="00F053BD">
      <w:pPr>
        <w:rPr>
          <w:szCs w:val="24"/>
        </w:rPr>
      </w:pPr>
      <w:r>
        <w:rPr>
          <w:szCs w:val="24"/>
        </w:rPr>
        <w:t xml:space="preserve">             </w:t>
      </w:r>
      <w:r w:rsidR="00F053BD" w:rsidRPr="00F053BD">
        <w:rPr>
          <w:szCs w:val="24"/>
        </w:rPr>
        <w:t>Каждый участник соревнования имеет возможность выделиться, проверить себя в необычных условиях, проявить смекалку, показать знания вопроса.</w:t>
      </w:r>
    </w:p>
    <w:p w:rsidR="006C5469" w:rsidRPr="00F053BD" w:rsidRDefault="006C5469" w:rsidP="00F053BD">
      <w:pPr>
        <w:rPr>
          <w:szCs w:val="24"/>
        </w:rPr>
      </w:pPr>
      <w:r>
        <w:rPr>
          <w:szCs w:val="24"/>
        </w:rPr>
        <w:t xml:space="preserve">              </w:t>
      </w:r>
      <w:r w:rsidR="00F053BD" w:rsidRPr="00F053BD">
        <w:rPr>
          <w:szCs w:val="24"/>
        </w:rPr>
        <w:t xml:space="preserve">Цели и задачи этой игры заключаются  в том, чтобы расширить наши знания в области физики, проверить глубину и прочность усвоения изученного материала, умение </w:t>
      </w:r>
      <w:r w:rsidR="00F053BD" w:rsidRPr="00F053BD">
        <w:rPr>
          <w:szCs w:val="24"/>
        </w:rPr>
        <w:lastRenderedPageBreak/>
        <w:t>применять знания в жизни и для объяснения явлений в природе  и технике, проявить находчивость и смекалку.</w:t>
      </w:r>
    </w:p>
    <w:p w:rsidR="00F053BD" w:rsidRPr="00F053BD" w:rsidRDefault="00F053BD" w:rsidP="00F053BD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</w:rPr>
      </w:pPr>
      <w:r w:rsidRPr="00F053BD">
        <w:rPr>
          <w:rFonts w:eastAsia="Times New Roman"/>
          <w:b/>
          <w:szCs w:val="24"/>
        </w:rPr>
        <w:t xml:space="preserve">Раунд 1. «Угадай, о ком или о чем идет речь?» </w:t>
      </w:r>
      <w:r w:rsidRPr="00F053BD">
        <w:rPr>
          <w:b/>
          <w:szCs w:val="24"/>
        </w:rPr>
        <w:t>(</w:t>
      </w:r>
      <w:r w:rsidRPr="00F053BD">
        <w:rPr>
          <w:szCs w:val="24"/>
        </w:rPr>
        <w:t>по одному баллу за правильный ответ).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О фамилии очень известного ученого. </w:t>
      </w:r>
    </w:p>
    <w:p w:rsidR="00F053BD" w:rsidRPr="00F053BD" w:rsidRDefault="00F053BD" w:rsidP="00F053BD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Он – один из первых ученых, работавших на войну, и первая жертва войны среди людей науки.</w:t>
      </w:r>
    </w:p>
    <w:p w:rsidR="00F053BD" w:rsidRPr="00F053BD" w:rsidRDefault="00F053BD" w:rsidP="00F053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Круг его научных интересов: математика, механика, оптика, астрономия.</w:t>
      </w:r>
    </w:p>
    <w:p w:rsidR="00F053BD" w:rsidRPr="00F053BD" w:rsidRDefault="00F053BD" w:rsidP="00F053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С одним из его открытий мы сталкиваемся почти каждую неделю.</w:t>
      </w:r>
    </w:p>
    <w:p w:rsidR="00F053BD" w:rsidRPr="00F053BD" w:rsidRDefault="00F053BD" w:rsidP="00F053B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Он сказал: “Дайте мне точку </w:t>
      </w:r>
      <w:proofErr w:type="gramStart"/>
      <w:r w:rsidRPr="00F053BD">
        <w:rPr>
          <w:rFonts w:eastAsia="Times New Roman"/>
          <w:szCs w:val="24"/>
        </w:rPr>
        <w:t>опоры</w:t>
      </w:r>
      <w:proofErr w:type="gramEnd"/>
      <w:r w:rsidRPr="00F053BD">
        <w:rPr>
          <w:rFonts w:eastAsia="Times New Roman"/>
          <w:szCs w:val="24"/>
        </w:rPr>
        <w:t xml:space="preserve"> и я переверну Землю”.</w:t>
      </w:r>
    </w:p>
    <w:p w:rsidR="00F053BD" w:rsidRPr="00F053BD" w:rsidRDefault="00F053BD" w:rsidP="00F053BD">
      <w:pPr>
        <w:numPr>
          <w:ilvl w:val="0"/>
          <w:numId w:val="12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По легенде, ему принадлежит возглас “Эврика!”, прозвучавший вслед за сделанным им открытием.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 xml:space="preserve">                                                                                                                 Ответ:</w:t>
      </w:r>
      <w:r w:rsidRPr="00F053BD">
        <w:rPr>
          <w:rFonts w:eastAsia="Times New Roman"/>
          <w:szCs w:val="24"/>
        </w:rPr>
        <w:t xml:space="preserve"> Архимед.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2. Что это? </w:t>
      </w:r>
    </w:p>
    <w:p w:rsidR="00F053BD" w:rsidRPr="00F053BD" w:rsidRDefault="00F053BD" w:rsidP="00F053BD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Сначала он плавал, потом стал и летать.</w:t>
      </w:r>
    </w:p>
    <w:p w:rsidR="00F053BD" w:rsidRPr="00F053BD" w:rsidRDefault="00F053BD" w:rsidP="00F053BD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Он </w:t>
      </w:r>
      <w:proofErr w:type="gramStart"/>
      <w:r w:rsidRPr="00F053BD">
        <w:rPr>
          <w:rFonts w:eastAsia="Times New Roman"/>
          <w:szCs w:val="24"/>
        </w:rPr>
        <w:t>многим</w:t>
      </w:r>
      <w:proofErr w:type="gramEnd"/>
      <w:r w:rsidRPr="00F053BD">
        <w:rPr>
          <w:rFonts w:eastAsia="Times New Roman"/>
          <w:szCs w:val="24"/>
        </w:rPr>
        <w:t xml:space="preserve"> будучи их проводником, спас жизнь.</w:t>
      </w:r>
    </w:p>
    <w:p w:rsidR="00F053BD" w:rsidRPr="00F053BD" w:rsidRDefault="00F053BD" w:rsidP="00F053BD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Он не любит большую жару и сильную тряску.</w:t>
      </w:r>
    </w:p>
    <w:p w:rsidR="00F053BD" w:rsidRPr="00F053BD" w:rsidRDefault="00F053BD" w:rsidP="00F053BD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Он всегда целенаправлен.</w:t>
      </w:r>
    </w:p>
    <w:p w:rsidR="00F053BD" w:rsidRPr="00F053BD" w:rsidRDefault="00F053BD" w:rsidP="00F053BD">
      <w:pPr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Он безразличен к драгоценным металлам и алмазам, но волнуется при взаимодействии с железом.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 xml:space="preserve">                                                                                                                    Ответ:</w:t>
      </w:r>
      <w:r w:rsidRPr="00F053BD">
        <w:rPr>
          <w:rFonts w:eastAsia="Times New Roman"/>
          <w:szCs w:val="24"/>
        </w:rPr>
        <w:t xml:space="preserve"> компас.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3. О фамилии очень известного ученого. </w:t>
      </w:r>
    </w:p>
    <w:p w:rsidR="00F053BD" w:rsidRPr="00F053BD" w:rsidRDefault="00F053BD" w:rsidP="00F053BD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Русский ученый, положивший начало разработке общепринятой научной и технической терминологии на русском языке.</w:t>
      </w:r>
    </w:p>
    <w:p w:rsidR="00F053BD" w:rsidRPr="00F053BD" w:rsidRDefault="00F053BD" w:rsidP="00F053BD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Он первым в России </w:t>
      </w:r>
      <w:proofErr w:type="gramStart"/>
      <w:r w:rsidRPr="00F053BD">
        <w:rPr>
          <w:rFonts w:eastAsia="Times New Roman"/>
          <w:szCs w:val="24"/>
        </w:rPr>
        <w:t>разработал способ получения цветных стекол вместе со своим учениками создал</w:t>
      </w:r>
      <w:proofErr w:type="gramEnd"/>
      <w:r w:rsidRPr="00F053BD">
        <w:rPr>
          <w:rFonts w:eastAsia="Times New Roman"/>
          <w:szCs w:val="24"/>
        </w:rPr>
        <w:t xml:space="preserve"> из этих стекол панораму “Полтавская битва”.</w:t>
      </w:r>
    </w:p>
    <w:p w:rsidR="00F053BD" w:rsidRPr="00F053BD" w:rsidRDefault="00F053BD" w:rsidP="00F053BD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Он ввел в русский язык слово “физика”.</w:t>
      </w:r>
    </w:p>
    <w:p w:rsidR="00F053BD" w:rsidRPr="00F053BD" w:rsidRDefault="00F053BD" w:rsidP="00F053BD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Первый русский академик.</w:t>
      </w:r>
    </w:p>
    <w:p w:rsidR="00F053BD" w:rsidRPr="00F053BD" w:rsidRDefault="00F053BD" w:rsidP="00F053BD">
      <w:pPr>
        <w:numPr>
          <w:ilvl w:val="0"/>
          <w:numId w:val="14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О нем А.С. Пушкин писал: “Он создал первый русский университет Он, лучше сказать, сам был первым нашим университетом</w:t>
      </w:r>
      <w:proofErr w:type="gramStart"/>
      <w:r w:rsidRPr="00F053BD">
        <w:rPr>
          <w:rFonts w:eastAsia="Times New Roman"/>
          <w:szCs w:val="24"/>
        </w:rPr>
        <w:t>.”.</w:t>
      </w:r>
      <w:proofErr w:type="gramEnd"/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 xml:space="preserve">                                                                                                 Ответ:</w:t>
      </w:r>
      <w:r w:rsidRPr="00F053BD">
        <w:rPr>
          <w:rFonts w:eastAsia="Times New Roman"/>
          <w:szCs w:val="24"/>
        </w:rPr>
        <w:t xml:space="preserve"> М.В. Ломоносов.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4.  Это физическое тело, с которым вы знакомы все, что это за тело? </w:t>
      </w:r>
    </w:p>
    <w:p w:rsidR="00F053BD" w:rsidRPr="00F053BD" w:rsidRDefault="00F053BD" w:rsidP="00F053BD">
      <w:pPr>
        <w:numPr>
          <w:ilvl w:val="0"/>
          <w:numId w:val="15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С помощью этого тела можно продемонстрировать закон паскаля и упругость газов.</w:t>
      </w:r>
    </w:p>
    <w:p w:rsidR="00F053BD" w:rsidRPr="00F053BD" w:rsidRDefault="00F053BD" w:rsidP="00F053BD">
      <w:pPr>
        <w:numPr>
          <w:ilvl w:val="0"/>
          <w:numId w:val="15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Его можно использовать в науке для исследования некоторых физических явлений.</w:t>
      </w:r>
    </w:p>
    <w:p w:rsidR="00F053BD" w:rsidRPr="00F053BD" w:rsidRDefault="00F053BD" w:rsidP="00F053BD">
      <w:pPr>
        <w:numPr>
          <w:ilvl w:val="0"/>
          <w:numId w:val="15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С ним дружат некоторые спортсмены.</w:t>
      </w:r>
    </w:p>
    <w:p w:rsidR="00F053BD" w:rsidRPr="00F053BD" w:rsidRDefault="00F053BD" w:rsidP="00F053BD">
      <w:pPr>
        <w:numPr>
          <w:ilvl w:val="0"/>
          <w:numId w:val="15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Оно имеет наименьшую площадь поверхности из всех геометрических фигур того же объема.</w:t>
      </w:r>
    </w:p>
    <w:p w:rsidR="00F053BD" w:rsidRPr="00F053BD" w:rsidRDefault="00F053BD" w:rsidP="00F053BD">
      <w:pPr>
        <w:numPr>
          <w:ilvl w:val="0"/>
          <w:numId w:val="15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По нему плакала Таня.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 xml:space="preserve">                                                                                                                Ответ:</w:t>
      </w:r>
      <w:r w:rsidRPr="00F053BD">
        <w:rPr>
          <w:rFonts w:eastAsia="Times New Roman"/>
          <w:szCs w:val="24"/>
        </w:rPr>
        <w:t xml:space="preserve"> мяч.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5. В природе </w:t>
      </w:r>
      <w:proofErr w:type="gramStart"/>
      <w:r w:rsidRPr="00F053BD">
        <w:rPr>
          <w:rFonts w:eastAsia="Times New Roman"/>
          <w:szCs w:val="24"/>
        </w:rPr>
        <w:t>очень много</w:t>
      </w:r>
      <w:proofErr w:type="gramEnd"/>
      <w:r w:rsidRPr="00F053BD">
        <w:rPr>
          <w:rFonts w:eastAsia="Times New Roman"/>
          <w:szCs w:val="24"/>
        </w:rPr>
        <w:t xml:space="preserve"> веществ. Об одном из них пойдет сейчас речь. Что это за вещество? </w:t>
      </w:r>
    </w:p>
    <w:p w:rsidR="00F053BD" w:rsidRPr="00F053BD" w:rsidRDefault="00F053BD" w:rsidP="00F053BD">
      <w:pPr>
        <w:numPr>
          <w:ilvl w:val="0"/>
          <w:numId w:val="16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Из этого вещества на 65% состоит организм взрослого человека. </w:t>
      </w:r>
    </w:p>
    <w:p w:rsidR="00F053BD" w:rsidRPr="00F053BD" w:rsidRDefault="00F053BD" w:rsidP="00F053B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Со всеми тремя его агрегатными состояниями мы довольно часто встречаемся. </w:t>
      </w:r>
    </w:p>
    <w:p w:rsidR="00F053BD" w:rsidRPr="00F053BD" w:rsidRDefault="00F053BD" w:rsidP="00F053BD">
      <w:pPr>
        <w:numPr>
          <w:ilvl w:val="0"/>
          <w:numId w:val="16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Его можно использовать для уменьшения трения. </w:t>
      </w:r>
    </w:p>
    <w:p w:rsidR="00F053BD" w:rsidRPr="00F053BD" w:rsidRDefault="00F053BD" w:rsidP="00F053BD">
      <w:pPr>
        <w:numPr>
          <w:ilvl w:val="0"/>
          <w:numId w:val="16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Его используют в системах нагрева и охлаждения. </w:t>
      </w:r>
    </w:p>
    <w:p w:rsidR="00F053BD" w:rsidRPr="00F053BD" w:rsidRDefault="00F053BD" w:rsidP="00F053BD">
      <w:pPr>
        <w:numPr>
          <w:ilvl w:val="0"/>
          <w:numId w:val="16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Это вещество называют “соком жизни на Земле”. 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 xml:space="preserve">                                                                                                                 Ответ:</w:t>
      </w:r>
      <w:r w:rsidRPr="00F053BD">
        <w:rPr>
          <w:rFonts w:eastAsia="Times New Roman"/>
          <w:szCs w:val="24"/>
        </w:rPr>
        <w:t xml:space="preserve"> вода.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6.  Этот вопрос – об уникальном путешественнике. Кто он? </w:t>
      </w:r>
    </w:p>
    <w:p w:rsidR="00F053BD" w:rsidRPr="00F053BD" w:rsidRDefault="00F053BD" w:rsidP="00F053BD">
      <w:pPr>
        <w:numPr>
          <w:ilvl w:val="0"/>
          <w:numId w:val="17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Претендентов на это путешествие было около 3 тысяч, однако выбор пал на него.</w:t>
      </w:r>
    </w:p>
    <w:p w:rsidR="00F053BD" w:rsidRPr="00F053BD" w:rsidRDefault="00F053BD" w:rsidP="00F053BD">
      <w:pPr>
        <w:numPr>
          <w:ilvl w:val="0"/>
          <w:numId w:val="17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Это кругосветное путешествие он совершил в одиночку.</w:t>
      </w:r>
    </w:p>
    <w:p w:rsidR="00F053BD" w:rsidRPr="00F053BD" w:rsidRDefault="00F053BD" w:rsidP="00F053BD">
      <w:pPr>
        <w:numPr>
          <w:ilvl w:val="0"/>
          <w:numId w:val="17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lastRenderedPageBreak/>
        <w:t>Сын крестьянина, ученик ремесленного училища, рабочий, студент, курсант аэроклуба…</w:t>
      </w:r>
    </w:p>
    <w:p w:rsidR="00F053BD" w:rsidRPr="00F053BD" w:rsidRDefault="00F053BD" w:rsidP="00F053BD">
      <w:pPr>
        <w:numPr>
          <w:ilvl w:val="0"/>
          <w:numId w:val="17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Совершенное им прославило человеческий разум, его и его Родину.</w:t>
      </w:r>
    </w:p>
    <w:p w:rsidR="00F053BD" w:rsidRPr="00F053BD" w:rsidRDefault="00F053BD" w:rsidP="00F053BD">
      <w:pPr>
        <w:numPr>
          <w:ilvl w:val="0"/>
          <w:numId w:val="17"/>
        </w:num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Ему принадлежит историческая фраза, сказанная перед началом дороги: “Поехали!”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 xml:space="preserve">                                                                                                        Ответ:</w:t>
      </w:r>
      <w:r w:rsidRPr="00F053BD">
        <w:rPr>
          <w:rFonts w:eastAsia="Times New Roman"/>
          <w:szCs w:val="24"/>
        </w:rPr>
        <w:t xml:space="preserve"> Ю.А. Гагарин.</w:t>
      </w:r>
    </w:p>
    <w:p w:rsidR="00F053BD" w:rsidRPr="00F053BD" w:rsidRDefault="00F053BD" w:rsidP="00F053BD">
      <w:pPr>
        <w:spacing w:after="0" w:line="240" w:lineRule="auto"/>
        <w:rPr>
          <w:rFonts w:eastAsia="Times New Roman"/>
          <w:szCs w:val="24"/>
        </w:rPr>
      </w:pPr>
    </w:p>
    <w:p w:rsidR="00F053BD" w:rsidRPr="00F053BD" w:rsidRDefault="00F053BD" w:rsidP="00F053BD">
      <w:pPr>
        <w:spacing w:before="100" w:beforeAutospacing="1" w:after="100" w:afterAutospacing="1" w:line="240" w:lineRule="auto"/>
        <w:jc w:val="both"/>
        <w:rPr>
          <w:rFonts w:eastAsia="Times New Roman"/>
          <w:b/>
          <w:szCs w:val="24"/>
        </w:rPr>
      </w:pPr>
      <w:r w:rsidRPr="00F053BD">
        <w:rPr>
          <w:rFonts w:eastAsia="Times New Roman"/>
          <w:b/>
          <w:szCs w:val="24"/>
        </w:rPr>
        <w:t xml:space="preserve">Раунд 2. </w:t>
      </w:r>
      <w:proofErr w:type="gramStart"/>
      <w:r w:rsidRPr="00F053BD">
        <w:rPr>
          <w:szCs w:val="24"/>
        </w:rPr>
        <w:t>Исторический</w:t>
      </w:r>
      <w:r w:rsidRPr="00F053BD">
        <w:rPr>
          <w:b/>
          <w:szCs w:val="24"/>
        </w:rPr>
        <w:t xml:space="preserve"> (</w:t>
      </w:r>
      <w:r w:rsidRPr="00F053BD">
        <w:rPr>
          <w:szCs w:val="24"/>
        </w:rPr>
        <w:t>по одному баллу за правильный ответ, каждой команде задается по одному вопросу).</w:t>
      </w:r>
      <w:proofErr w:type="gramEnd"/>
    </w:p>
    <w:p w:rsidR="00F053BD" w:rsidRPr="00F053BD" w:rsidRDefault="00F053BD" w:rsidP="00F053BD">
      <w:pPr>
        <w:spacing w:before="100" w:beforeAutospacing="1" w:after="100" w:afterAutospacing="1" w:line="240" w:lineRule="auto"/>
        <w:rPr>
          <w:szCs w:val="24"/>
        </w:rPr>
      </w:pPr>
      <w:r w:rsidRPr="00F053BD">
        <w:rPr>
          <w:b/>
          <w:bCs/>
          <w:szCs w:val="24"/>
          <w:u w:val="single"/>
        </w:rPr>
        <w:t>Вопрос 1:</w:t>
      </w:r>
      <w:r w:rsidRPr="00F053BD">
        <w:rPr>
          <w:szCs w:val="24"/>
        </w:rPr>
        <w:t xml:space="preserve"> Андре-Мари-Ампер, Исаак Ньютон, Блез Паскаль, Джеймс Джоуль, Джеймс Уатт, Шарль Кулон, Георг Ом, </w:t>
      </w:r>
      <w:proofErr w:type="spellStart"/>
      <w:r w:rsidRPr="00F053BD">
        <w:rPr>
          <w:szCs w:val="24"/>
        </w:rPr>
        <w:t>Алессандро</w:t>
      </w:r>
      <w:proofErr w:type="spellEnd"/>
      <w:r w:rsidRPr="00F053BD">
        <w:rPr>
          <w:szCs w:val="24"/>
        </w:rPr>
        <w:t xml:space="preserve"> Вольта, Майкл Фарадей- все они были замечательными физиками. А что, кроме этого, их объединяет? </w:t>
      </w:r>
    </w:p>
    <w:p w:rsidR="00F053BD" w:rsidRPr="00F053BD" w:rsidRDefault="00F053BD" w:rsidP="00F053BD">
      <w:pPr>
        <w:spacing w:before="100" w:beforeAutospacing="1" w:after="100" w:afterAutospacing="1" w:line="240" w:lineRule="auto"/>
        <w:rPr>
          <w:szCs w:val="24"/>
        </w:rPr>
      </w:pPr>
      <w:r w:rsidRPr="00F053BD">
        <w:rPr>
          <w:b/>
          <w:bCs/>
          <w:szCs w:val="24"/>
          <w:u w:val="single"/>
        </w:rPr>
        <w:t>Ответ:</w:t>
      </w:r>
      <w:r w:rsidRPr="00F053BD">
        <w:rPr>
          <w:szCs w:val="24"/>
        </w:rPr>
        <w:t xml:space="preserve"> В честь их названы единицы физических величин. </w:t>
      </w:r>
    </w:p>
    <w:p w:rsidR="00F053BD" w:rsidRPr="00F053BD" w:rsidRDefault="00F053BD" w:rsidP="00F053BD">
      <w:pPr>
        <w:spacing w:before="100" w:beforeAutospacing="1" w:after="100" w:afterAutospacing="1" w:line="240" w:lineRule="auto"/>
        <w:rPr>
          <w:szCs w:val="24"/>
        </w:rPr>
      </w:pPr>
      <w:r w:rsidRPr="00F053BD">
        <w:rPr>
          <w:b/>
          <w:bCs/>
          <w:szCs w:val="24"/>
          <w:u w:val="single"/>
        </w:rPr>
        <w:t xml:space="preserve">Вопрос 2: </w:t>
      </w:r>
      <w:r w:rsidRPr="00F053BD">
        <w:rPr>
          <w:szCs w:val="24"/>
        </w:rPr>
        <w:t>Сила тока, Эл</w:t>
      </w:r>
      <w:proofErr w:type="gramStart"/>
      <w:r w:rsidRPr="00F053BD">
        <w:rPr>
          <w:szCs w:val="24"/>
        </w:rPr>
        <w:t>.</w:t>
      </w:r>
      <w:proofErr w:type="gramEnd"/>
      <w:r w:rsidRPr="00F053BD">
        <w:rPr>
          <w:szCs w:val="24"/>
        </w:rPr>
        <w:t xml:space="preserve"> </w:t>
      </w:r>
      <w:proofErr w:type="gramStart"/>
      <w:r w:rsidRPr="00F053BD">
        <w:rPr>
          <w:szCs w:val="24"/>
        </w:rPr>
        <w:t>н</w:t>
      </w:r>
      <w:proofErr w:type="gramEnd"/>
      <w:r w:rsidRPr="00F053BD">
        <w:rPr>
          <w:szCs w:val="24"/>
        </w:rPr>
        <w:t xml:space="preserve">апряжённость, работа, масса, мощность, давление, энергия, </w:t>
      </w:r>
      <w:proofErr w:type="spellStart"/>
      <w:r w:rsidRPr="00F053BD">
        <w:rPr>
          <w:szCs w:val="24"/>
        </w:rPr>
        <w:t>эл</w:t>
      </w:r>
      <w:proofErr w:type="spellEnd"/>
      <w:r w:rsidRPr="00F053BD">
        <w:rPr>
          <w:szCs w:val="24"/>
        </w:rPr>
        <w:t xml:space="preserve">. заряд, вектор магнитной индукции, сопротивление. Что из перечисленного явно лишнее? (одно) </w:t>
      </w:r>
    </w:p>
    <w:p w:rsidR="00F053BD" w:rsidRPr="00F053BD" w:rsidRDefault="00F053BD" w:rsidP="00F053BD">
      <w:pPr>
        <w:spacing w:before="100" w:beforeAutospacing="1" w:after="100" w:afterAutospacing="1" w:line="240" w:lineRule="auto"/>
        <w:rPr>
          <w:szCs w:val="24"/>
        </w:rPr>
      </w:pPr>
      <w:r w:rsidRPr="00F053BD">
        <w:rPr>
          <w:b/>
          <w:bCs/>
          <w:szCs w:val="24"/>
          <w:u w:val="single"/>
        </w:rPr>
        <w:t>Ответ:</w:t>
      </w:r>
      <w:r w:rsidRPr="00F053BD">
        <w:rPr>
          <w:szCs w:val="24"/>
        </w:rPr>
        <w:t xml:space="preserve"> масса, измеряется в </w:t>
      </w:r>
      <w:proofErr w:type="gramStart"/>
      <w:r w:rsidRPr="00F053BD">
        <w:rPr>
          <w:szCs w:val="24"/>
        </w:rPr>
        <w:t>кг</w:t>
      </w:r>
      <w:proofErr w:type="gramEnd"/>
      <w:r w:rsidRPr="00F053BD">
        <w:rPr>
          <w:szCs w:val="24"/>
        </w:rPr>
        <w:t xml:space="preserve">, всё остальное названо в честь учёных. </w:t>
      </w:r>
    </w:p>
    <w:p w:rsidR="00F053BD" w:rsidRPr="00F053BD" w:rsidRDefault="00F053BD" w:rsidP="00F053BD">
      <w:pPr>
        <w:spacing w:before="100" w:beforeAutospacing="1" w:after="100" w:afterAutospacing="1" w:line="240" w:lineRule="auto"/>
        <w:rPr>
          <w:szCs w:val="24"/>
        </w:rPr>
      </w:pPr>
      <w:r w:rsidRPr="00F053BD">
        <w:rPr>
          <w:b/>
          <w:bCs/>
          <w:szCs w:val="24"/>
          <w:u w:val="single"/>
        </w:rPr>
        <w:t xml:space="preserve">Вопрос 3: </w:t>
      </w:r>
      <w:r w:rsidRPr="00F053BD">
        <w:rPr>
          <w:szCs w:val="24"/>
        </w:rPr>
        <w:t xml:space="preserve">Великий русский ученый </w:t>
      </w:r>
      <w:proofErr w:type="gramStart"/>
      <w:r w:rsidRPr="00F053BD">
        <w:rPr>
          <w:szCs w:val="24"/>
        </w:rPr>
        <w:t>Х</w:t>
      </w:r>
      <w:proofErr w:type="gramEnd"/>
      <w:r w:rsidRPr="00F053BD">
        <w:rPr>
          <w:szCs w:val="24"/>
          <w:lang w:val="en-US"/>
        </w:rPr>
        <w:t>VIII</w:t>
      </w:r>
      <w:r w:rsidRPr="00F053BD">
        <w:rPr>
          <w:szCs w:val="24"/>
        </w:rPr>
        <w:t xml:space="preserve"> века, </w:t>
      </w:r>
      <w:proofErr w:type="spellStart"/>
      <w:r w:rsidRPr="00F053BD">
        <w:rPr>
          <w:szCs w:val="24"/>
        </w:rPr>
        <w:t>энцеклопедист</w:t>
      </w:r>
      <w:proofErr w:type="spellEnd"/>
      <w:r w:rsidRPr="00F053BD">
        <w:rPr>
          <w:szCs w:val="24"/>
        </w:rPr>
        <w:t>, основатель Московского университета, носящего его имя. Ему принадлежат выдающиеся труды по физике, химии, горному делу и металлургии. Он развил молекулярно – кинетическую теорию теплоты, в его работах предвосхищены законы сохранения массы и энергии. О ком идет речь?</w:t>
      </w:r>
    </w:p>
    <w:p w:rsidR="00F053BD" w:rsidRPr="00F053BD" w:rsidRDefault="00F053BD" w:rsidP="00F053BD">
      <w:pPr>
        <w:spacing w:before="100" w:beforeAutospacing="1" w:after="100" w:afterAutospacing="1" w:line="240" w:lineRule="auto"/>
        <w:rPr>
          <w:szCs w:val="24"/>
        </w:rPr>
      </w:pPr>
      <w:r w:rsidRPr="00F053BD">
        <w:rPr>
          <w:b/>
          <w:bCs/>
          <w:szCs w:val="24"/>
          <w:u w:val="single"/>
        </w:rPr>
        <w:t xml:space="preserve"> Ответ:</w:t>
      </w:r>
      <w:r w:rsidRPr="00F053BD">
        <w:rPr>
          <w:szCs w:val="24"/>
        </w:rPr>
        <w:t xml:space="preserve"> Михаил Васильевич Ломоносов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b/>
          <w:szCs w:val="24"/>
        </w:rPr>
        <w:t>Раунд 3.  «</w:t>
      </w:r>
      <w:proofErr w:type="spellStart"/>
      <w:r w:rsidRPr="00F053BD">
        <w:rPr>
          <w:rFonts w:eastAsia="Times New Roman"/>
          <w:b/>
          <w:szCs w:val="24"/>
        </w:rPr>
        <w:t>Объяснялки</w:t>
      </w:r>
      <w:proofErr w:type="spellEnd"/>
      <w:r w:rsidRPr="00F053BD">
        <w:rPr>
          <w:rFonts w:eastAsia="Times New Roman"/>
          <w:b/>
          <w:szCs w:val="24"/>
        </w:rPr>
        <w:t>»  (</w:t>
      </w:r>
      <w:r w:rsidRPr="00F053BD">
        <w:rPr>
          <w:rFonts w:eastAsia="Times New Roman"/>
          <w:iCs/>
          <w:szCs w:val="24"/>
        </w:rPr>
        <w:t>Третий  раунд включает вопросы стоимостью в 2 балла).</w:t>
      </w:r>
      <w:r w:rsidRPr="00F053BD">
        <w:rPr>
          <w:rFonts w:eastAsia="Times New Roman"/>
          <w:szCs w:val="24"/>
        </w:rPr>
        <w:t xml:space="preserve"> </w:t>
      </w:r>
    </w:p>
    <w:p w:rsidR="00F053BD" w:rsidRPr="00F053BD" w:rsidRDefault="00F053BD" w:rsidP="00F053BD">
      <w:pPr>
        <w:pStyle w:val="a7"/>
        <w:numPr>
          <w:ilvl w:val="0"/>
          <w:numId w:val="18"/>
        </w:numPr>
        <w:spacing w:line="276" w:lineRule="auto"/>
        <w:jc w:val="both"/>
      </w:pPr>
      <w:r w:rsidRPr="00F053BD">
        <w:t xml:space="preserve">У себя на рукаве пальто вы увидели две снежинки. Одна из снежинок имеет сложную резную форму. </w:t>
      </w:r>
      <w:proofErr w:type="gramStart"/>
      <w:r w:rsidRPr="00F053BD">
        <w:t>Какая из них упала с большей, а какая с меньшей высоты?</w:t>
      </w:r>
      <w:proofErr w:type="gramEnd"/>
    </w:p>
    <w:p w:rsidR="00F053BD" w:rsidRPr="00F053BD" w:rsidRDefault="00F053BD" w:rsidP="00F053BD">
      <w:pPr>
        <w:tabs>
          <w:tab w:val="num" w:pos="142"/>
        </w:tabs>
        <w:spacing w:after="0"/>
        <w:ind w:left="142"/>
        <w:jc w:val="both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>Ответ:</w:t>
      </w:r>
      <w:r w:rsidRPr="00F053BD">
        <w:rPr>
          <w:rFonts w:eastAsia="Times New Roman"/>
          <w:szCs w:val="24"/>
        </w:rPr>
        <w:t xml:space="preserve"> Чем сложнее форма снежинки, тем с большей высоты она упала, так как в течение всего времени ее падения продолжается процесс кристаллизации – присоединения к ней новых частиц влаги.</w:t>
      </w:r>
    </w:p>
    <w:p w:rsidR="00F053BD" w:rsidRPr="00F053BD" w:rsidRDefault="00F053BD" w:rsidP="00F053BD">
      <w:pPr>
        <w:tabs>
          <w:tab w:val="num" w:pos="142"/>
        </w:tabs>
        <w:spacing w:after="0"/>
        <w:ind w:left="142"/>
        <w:jc w:val="both"/>
        <w:rPr>
          <w:rFonts w:eastAsia="Times New Roman"/>
          <w:szCs w:val="24"/>
        </w:rPr>
      </w:pPr>
    </w:p>
    <w:p w:rsidR="00F053BD" w:rsidRPr="00F053BD" w:rsidRDefault="00F053BD" w:rsidP="00F053BD">
      <w:pPr>
        <w:pStyle w:val="a7"/>
        <w:numPr>
          <w:ilvl w:val="0"/>
          <w:numId w:val="18"/>
        </w:numPr>
        <w:spacing w:line="276" w:lineRule="auto"/>
      </w:pPr>
      <w:r w:rsidRPr="00F053BD">
        <w:t>Вы собрались завтракать и налили в стакан кофе. Но вас просят отлучиться на несколько минут. Что надо сделать, чтобы при вашем возвращении кофе был горячий: налить в него молоко сразу перед уходом или после, когда вы вернетесь. И почему?</w:t>
      </w:r>
    </w:p>
    <w:p w:rsidR="00F053BD" w:rsidRPr="00F053BD" w:rsidRDefault="00F053BD" w:rsidP="00F053BD">
      <w:pPr>
        <w:tabs>
          <w:tab w:val="num" w:pos="142"/>
        </w:tabs>
        <w:spacing w:after="0"/>
        <w:ind w:left="142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t>Ответ:</w:t>
      </w:r>
      <w:r w:rsidRPr="00F053BD">
        <w:rPr>
          <w:rFonts w:eastAsia="Times New Roman"/>
          <w:szCs w:val="24"/>
        </w:rPr>
        <w:t xml:space="preserve"> Скорость охлаждения пропорциональна разности температур нагретого тела и окружающего воздуха. Поэтому следует сразу несколько охладить кофе, влив в него молоко, чтобы дальнейшее остывание происходило медленнее.</w:t>
      </w:r>
    </w:p>
    <w:p w:rsidR="00F053BD" w:rsidRPr="00F053BD" w:rsidRDefault="00F053BD" w:rsidP="00F053BD">
      <w:pPr>
        <w:tabs>
          <w:tab w:val="num" w:pos="142"/>
        </w:tabs>
        <w:spacing w:after="0"/>
        <w:ind w:left="142"/>
        <w:rPr>
          <w:rFonts w:eastAsia="Times New Roman"/>
          <w:szCs w:val="24"/>
        </w:rPr>
      </w:pPr>
    </w:p>
    <w:p w:rsidR="00F053BD" w:rsidRPr="00F053BD" w:rsidRDefault="00F053BD" w:rsidP="00F053BD">
      <w:pPr>
        <w:pStyle w:val="a7"/>
        <w:numPr>
          <w:ilvl w:val="0"/>
          <w:numId w:val="18"/>
        </w:numPr>
        <w:spacing w:line="276" w:lineRule="auto"/>
      </w:pPr>
      <w:r w:rsidRPr="00F053BD">
        <w:t>Большинство садоводов и огородников поливают растения и кустарники только вечером или ранним утром. С чем это связано?</w:t>
      </w:r>
    </w:p>
    <w:p w:rsidR="00F053BD" w:rsidRPr="00F053BD" w:rsidRDefault="00F053BD" w:rsidP="00F053BD">
      <w:pPr>
        <w:tabs>
          <w:tab w:val="num" w:pos="142"/>
        </w:tabs>
        <w:spacing w:after="0"/>
        <w:ind w:left="142"/>
        <w:rPr>
          <w:rFonts w:eastAsia="Times New Roman"/>
          <w:szCs w:val="24"/>
        </w:rPr>
      </w:pPr>
      <w:r w:rsidRPr="00F053BD">
        <w:rPr>
          <w:rFonts w:eastAsia="Times New Roman"/>
          <w:i/>
          <w:iCs/>
          <w:szCs w:val="24"/>
        </w:rPr>
        <w:lastRenderedPageBreak/>
        <w:t>Ответ:</w:t>
      </w:r>
      <w:r w:rsidRPr="00F053BD">
        <w:rPr>
          <w:rFonts w:eastAsia="Times New Roman"/>
          <w:szCs w:val="24"/>
        </w:rPr>
        <w:t xml:space="preserve"> Чтобы уменьшить испарение воды. Кроме того, множество мелких капель, оставшихся на листьях после полива, представляют собой мелкие линзы, фокусирующие солнечные лучи; поэтому при поливе днем листья могут получить солнечные ожоги.</w:t>
      </w:r>
    </w:p>
    <w:p w:rsidR="00F053BD" w:rsidRPr="00F053BD" w:rsidRDefault="00F053BD" w:rsidP="00F053BD">
      <w:pPr>
        <w:tabs>
          <w:tab w:val="num" w:pos="142"/>
        </w:tabs>
        <w:spacing w:after="0"/>
        <w:ind w:left="142"/>
        <w:rPr>
          <w:rFonts w:eastAsia="Times New Roman"/>
          <w:szCs w:val="24"/>
        </w:rPr>
      </w:pPr>
    </w:p>
    <w:p w:rsidR="00F053BD" w:rsidRPr="00F053BD" w:rsidRDefault="00F053BD" w:rsidP="00F053BD">
      <w:pPr>
        <w:jc w:val="both"/>
        <w:rPr>
          <w:szCs w:val="24"/>
        </w:rPr>
      </w:pPr>
      <w:r w:rsidRPr="00F053BD">
        <w:rPr>
          <w:rFonts w:eastAsia="Times New Roman"/>
          <w:b/>
          <w:szCs w:val="24"/>
        </w:rPr>
        <w:t xml:space="preserve">Раунд. 4.  </w:t>
      </w:r>
      <w:r w:rsidRPr="00F053BD">
        <w:rPr>
          <w:szCs w:val="24"/>
        </w:rPr>
        <w:t>Решение количественных задач в форме тестов</w:t>
      </w:r>
      <w:r w:rsidRPr="00F053BD">
        <w:rPr>
          <w:b/>
          <w:szCs w:val="24"/>
        </w:rPr>
        <w:t xml:space="preserve"> </w:t>
      </w:r>
      <w:r w:rsidRPr="00F053BD">
        <w:rPr>
          <w:szCs w:val="24"/>
        </w:rPr>
        <w:t>(В четвертом раунде командам предлагается ответить на 5 вопросов – тестов, за каждый правильный ответ – 1балл).</w:t>
      </w:r>
    </w:p>
    <w:p w:rsidR="00F053BD" w:rsidRPr="00F053BD" w:rsidRDefault="00F053BD" w:rsidP="00F053BD">
      <w:pPr>
        <w:pStyle w:val="a7"/>
        <w:numPr>
          <w:ilvl w:val="0"/>
          <w:numId w:val="19"/>
        </w:numPr>
      </w:pPr>
      <w:r w:rsidRPr="00F053BD">
        <w:t>Каково количество вещества (в молях), содержащегося в 1г воды?</w:t>
      </w:r>
    </w:p>
    <w:p w:rsidR="00F053BD" w:rsidRPr="00F053BD" w:rsidRDefault="00F053BD" w:rsidP="00F053BD">
      <w:pPr>
        <w:pStyle w:val="a7"/>
        <w:ind w:left="1068"/>
      </w:pPr>
      <w:r w:rsidRPr="00F053BD">
        <w:t>а) 1 моль;</w:t>
      </w:r>
    </w:p>
    <w:p w:rsidR="00F053BD" w:rsidRPr="00F053BD" w:rsidRDefault="00F053BD" w:rsidP="00F053BD">
      <w:pPr>
        <w:pStyle w:val="a7"/>
        <w:ind w:left="1068"/>
      </w:pPr>
      <w:r w:rsidRPr="00F053BD">
        <w:t>б) 2 моль;</w:t>
      </w:r>
    </w:p>
    <w:p w:rsidR="00F053BD" w:rsidRPr="00F053BD" w:rsidRDefault="00F053BD" w:rsidP="00F053BD">
      <w:pPr>
        <w:pStyle w:val="a7"/>
        <w:ind w:left="1068"/>
      </w:pPr>
      <w:r w:rsidRPr="00F053BD">
        <w:rPr>
          <w:i/>
        </w:rPr>
        <w:t>в)</w:t>
      </w:r>
      <w:r w:rsidRPr="00F053BD">
        <w:t xml:space="preserve"> </w:t>
      </w:r>
      <w:r w:rsidRPr="00F053BD">
        <w:rPr>
          <w:i/>
        </w:rPr>
        <w:t>0,056 моль</w:t>
      </w:r>
      <w:r w:rsidRPr="00F053BD">
        <w:t>;</w:t>
      </w:r>
    </w:p>
    <w:p w:rsidR="00F053BD" w:rsidRPr="00F053BD" w:rsidRDefault="00F053BD" w:rsidP="00F053BD">
      <w:pPr>
        <w:pStyle w:val="a7"/>
        <w:ind w:left="1068"/>
      </w:pPr>
      <w:r w:rsidRPr="00F053BD">
        <w:t>г) 3 моль.</w:t>
      </w:r>
    </w:p>
    <w:p w:rsidR="00F053BD" w:rsidRPr="00F053BD" w:rsidRDefault="00F053BD" w:rsidP="00F053BD">
      <w:pPr>
        <w:pStyle w:val="a7"/>
        <w:ind w:left="1068"/>
      </w:pPr>
    </w:p>
    <w:p w:rsidR="00F053BD" w:rsidRPr="00F053BD" w:rsidRDefault="00F053BD" w:rsidP="00F053BD">
      <w:pPr>
        <w:spacing w:after="0" w:line="240" w:lineRule="auto"/>
        <w:rPr>
          <w:szCs w:val="24"/>
        </w:rPr>
      </w:pPr>
      <w:r w:rsidRPr="00F053BD">
        <w:rPr>
          <w:szCs w:val="24"/>
        </w:rPr>
        <w:t xml:space="preserve">    2. Изохорный процесс – это процесс изменения термодинамической системы при постоянном значении:</w:t>
      </w:r>
    </w:p>
    <w:p w:rsidR="00F053BD" w:rsidRPr="00F053BD" w:rsidRDefault="00F053BD" w:rsidP="00F053BD">
      <w:pPr>
        <w:spacing w:after="0" w:line="240" w:lineRule="auto"/>
        <w:rPr>
          <w:szCs w:val="24"/>
        </w:rPr>
      </w:pPr>
      <w:r w:rsidRPr="00F053BD">
        <w:rPr>
          <w:szCs w:val="24"/>
        </w:rPr>
        <w:t xml:space="preserve">                а) температуры;</w:t>
      </w:r>
    </w:p>
    <w:p w:rsidR="00F053BD" w:rsidRPr="00F053BD" w:rsidRDefault="00F053BD" w:rsidP="00F053BD">
      <w:pPr>
        <w:spacing w:after="0" w:line="240" w:lineRule="auto"/>
        <w:rPr>
          <w:i/>
          <w:szCs w:val="24"/>
        </w:rPr>
      </w:pPr>
      <w:r w:rsidRPr="00F053BD">
        <w:rPr>
          <w:szCs w:val="24"/>
        </w:rPr>
        <w:t xml:space="preserve">                </w:t>
      </w:r>
      <w:r w:rsidRPr="00F053BD">
        <w:rPr>
          <w:i/>
          <w:szCs w:val="24"/>
        </w:rPr>
        <w:t>б) объема;</w:t>
      </w:r>
    </w:p>
    <w:p w:rsidR="00F053BD" w:rsidRPr="00F053BD" w:rsidRDefault="00F053BD" w:rsidP="00F053BD">
      <w:pPr>
        <w:spacing w:after="0" w:line="240" w:lineRule="auto"/>
        <w:rPr>
          <w:szCs w:val="24"/>
        </w:rPr>
      </w:pPr>
      <w:r w:rsidRPr="00F053BD">
        <w:rPr>
          <w:szCs w:val="24"/>
        </w:rPr>
        <w:t xml:space="preserve">                в) давления;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>г) количества теплоты.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>3. В каких случаях количество теплоты отрицательно?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i/>
          <w:szCs w:val="24"/>
        </w:rPr>
      </w:pPr>
      <w:r w:rsidRPr="00F053BD">
        <w:rPr>
          <w:szCs w:val="24"/>
        </w:rPr>
        <w:tab/>
      </w:r>
      <w:r w:rsidRPr="00F053BD">
        <w:rPr>
          <w:i/>
          <w:szCs w:val="24"/>
        </w:rPr>
        <w:t>а) когда газ отдает тепло;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>б) когда газ принимает тепло;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>в) когда система замкнута;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>г) при изобарном процессе.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 xml:space="preserve"> 4. Заряд одного шарика 2 нКл, а другого 5 нКл, расстояние между шариками 50 см, сила взаимодействия шариков равна: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 xml:space="preserve">а) 5 Н; </w:t>
      </w:r>
      <w:r w:rsidRPr="00F053BD">
        <w:rPr>
          <w:i/>
          <w:szCs w:val="24"/>
        </w:rPr>
        <w:t>б) 3,6*10</w:t>
      </w:r>
      <w:r w:rsidRPr="00F053BD">
        <w:rPr>
          <w:i/>
          <w:szCs w:val="24"/>
          <w:vertAlign w:val="superscript"/>
        </w:rPr>
        <w:t>-7</w:t>
      </w:r>
      <w:r w:rsidRPr="00F053BD">
        <w:rPr>
          <w:i/>
          <w:szCs w:val="24"/>
        </w:rPr>
        <w:t>Н;</w:t>
      </w:r>
      <w:r w:rsidRPr="00F053BD">
        <w:rPr>
          <w:szCs w:val="24"/>
        </w:rPr>
        <w:t xml:space="preserve"> в) 3,6*10</w:t>
      </w:r>
      <w:r w:rsidRPr="00F053BD">
        <w:rPr>
          <w:szCs w:val="24"/>
          <w:vertAlign w:val="superscript"/>
        </w:rPr>
        <w:t>-9</w:t>
      </w:r>
      <w:r w:rsidRPr="00F053BD">
        <w:rPr>
          <w:szCs w:val="24"/>
        </w:rPr>
        <w:t>Н; г) 3,6*10</w:t>
      </w:r>
      <w:r w:rsidRPr="00F053BD">
        <w:rPr>
          <w:szCs w:val="24"/>
          <w:vertAlign w:val="superscript"/>
        </w:rPr>
        <w:t>9</w:t>
      </w:r>
      <w:r w:rsidRPr="00F053BD">
        <w:rPr>
          <w:szCs w:val="24"/>
        </w:rPr>
        <w:t>Н.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>5. Единица измерения напряженности: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 xml:space="preserve"> </w:t>
      </w:r>
      <w:r w:rsidRPr="00F053BD">
        <w:rPr>
          <w:szCs w:val="24"/>
        </w:rPr>
        <w:tab/>
        <w:t xml:space="preserve">а) м/с;  </w:t>
      </w:r>
      <w:r w:rsidRPr="00F053BD">
        <w:rPr>
          <w:i/>
          <w:szCs w:val="24"/>
        </w:rPr>
        <w:t xml:space="preserve">б) В/м; </w:t>
      </w:r>
      <w:r w:rsidRPr="00F053BD">
        <w:rPr>
          <w:szCs w:val="24"/>
        </w:rPr>
        <w:t xml:space="preserve"> в) Гц;  г) Кл.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>6. Электроемкость конденсатора равна 8пФ, что соответствует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>а) 8*10</w:t>
      </w:r>
      <w:r w:rsidRPr="00F053BD">
        <w:rPr>
          <w:szCs w:val="24"/>
          <w:vertAlign w:val="superscript"/>
        </w:rPr>
        <w:t>-9</w:t>
      </w:r>
      <w:r w:rsidRPr="00F053BD">
        <w:rPr>
          <w:szCs w:val="24"/>
        </w:rPr>
        <w:t>Ф;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 xml:space="preserve">б) 8 Ф;    </w:t>
      </w:r>
      <w:r w:rsidRPr="00F053BD">
        <w:rPr>
          <w:i/>
          <w:szCs w:val="24"/>
        </w:rPr>
        <w:t>в) 8*10</w:t>
      </w:r>
      <w:r w:rsidRPr="00F053BD">
        <w:rPr>
          <w:i/>
          <w:szCs w:val="24"/>
          <w:vertAlign w:val="superscript"/>
        </w:rPr>
        <w:t>-12</w:t>
      </w:r>
      <w:r w:rsidRPr="00F053BD">
        <w:rPr>
          <w:i/>
          <w:szCs w:val="24"/>
        </w:rPr>
        <w:t>Ф;</w:t>
      </w: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szCs w:val="24"/>
        </w:rPr>
        <w:tab/>
        <w:t>г) 8*10</w:t>
      </w:r>
      <w:r w:rsidRPr="00F053BD">
        <w:rPr>
          <w:szCs w:val="24"/>
          <w:vertAlign w:val="superscript"/>
        </w:rPr>
        <w:t>12</w:t>
      </w:r>
      <w:r w:rsidRPr="00F053BD">
        <w:rPr>
          <w:szCs w:val="24"/>
        </w:rPr>
        <w:t>Ф.</w:t>
      </w:r>
    </w:p>
    <w:p w:rsidR="00F053BD" w:rsidRPr="00F053BD" w:rsidRDefault="00F053BD" w:rsidP="00F053BD">
      <w:pPr>
        <w:spacing w:after="0"/>
        <w:jc w:val="both"/>
        <w:rPr>
          <w:szCs w:val="24"/>
        </w:rPr>
      </w:pPr>
    </w:p>
    <w:p w:rsidR="00F053BD" w:rsidRPr="00F053BD" w:rsidRDefault="00F053BD" w:rsidP="00F053BD">
      <w:pPr>
        <w:spacing w:after="0"/>
        <w:rPr>
          <w:szCs w:val="24"/>
        </w:rPr>
      </w:pPr>
      <w:r w:rsidRPr="00F053BD">
        <w:rPr>
          <w:szCs w:val="24"/>
        </w:rPr>
        <w:t xml:space="preserve">Пока команды </w:t>
      </w:r>
      <w:proofErr w:type="gramStart"/>
      <w:r w:rsidRPr="00F053BD">
        <w:rPr>
          <w:szCs w:val="24"/>
        </w:rPr>
        <w:t>решают задачи поиграем</w:t>
      </w:r>
      <w:proofErr w:type="gramEnd"/>
      <w:r w:rsidRPr="00F053BD">
        <w:rPr>
          <w:szCs w:val="24"/>
        </w:rPr>
        <w:t xml:space="preserve"> со зрителями.  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    Зрителям даются подсказки, с помощью которых они должны угадать песню и исполнить ее, если же не могут угадать, то исполняется мелодия.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1. Песня про страшное скопление водяных паров в атмосфере</w:t>
      </w:r>
      <w:proofErr w:type="gramStart"/>
      <w:r w:rsidRPr="00F053BD">
        <w:rPr>
          <w:rFonts w:eastAsia="Times New Roman"/>
          <w:szCs w:val="24"/>
        </w:rPr>
        <w:t>.</w:t>
      </w:r>
      <w:proofErr w:type="gramEnd"/>
      <w:r w:rsidRPr="00F053BD">
        <w:rPr>
          <w:rFonts w:eastAsia="Times New Roman"/>
          <w:szCs w:val="24"/>
        </w:rPr>
        <w:t xml:space="preserve"> (</w:t>
      </w:r>
      <w:proofErr w:type="gramStart"/>
      <w:r w:rsidRPr="00F053BD">
        <w:rPr>
          <w:rFonts w:eastAsia="Times New Roman"/>
          <w:szCs w:val="24"/>
        </w:rPr>
        <w:t>т</w:t>
      </w:r>
      <w:proofErr w:type="gramEnd"/>
      <w:r w:rsidRPr="00F053BD">
        <w:rPr>
          <w:rFonts w:eastAsia="Times New Roman"/>
          <w:szCs w:val="24"/>
        </w:rPr>
        <w:t>учи)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 xml:space="preserve">2. </w:t>
      </w:r>
      <w:proofErr w:type="gramStart"/>
      <w:r w:rsidRPr="00F053BD">
        <w:rPr>
          <w:rFonts w:eastAsia="Times New Roman"/>
          <w:szCs w:val="24"/>
        </w:rPr>
        <w:t>Песня про отсутствие</w:t>
      </w:r>
      <w:proofErr w:type="gramEnd"/>
      <w:r w:rsidRPr="00F053BD">
        <w:rPr>
          <w:rFonts w:eastAsia="Times New Roman"/>
          <w:szCs w:val="24"/>
        </w:rPr>
        <w:t xml:space="preserve"> движения наземного и воздушного транспорта в город русской глубинки. (Мальчик хочет в Тамбов)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3. Песня про подарок в форме незатейливой геометрической фигуры, ограниченной двумя концентрическими окружностями</w:t>
      </w:r>
      <w:proofErr w:type="gramStart"/>
      <w:r w:rsidRPr="00F053BD">
        <w:rPr>
          <w:rFonts w:eastAsia="Times New Roman"/>
          <w:szCs w:val="24"/>
        </w:rPr>
        <w:t>.(</w:t>
      </w:r>
      <w:proofErr w:type="gramEnd"/>
      <w:r w:rsidRPr="00F053BD">
        <w:rPr>
          <w:rFonts w:eastAsia="Times New Roman"/>
          <w:szCs w:val="24"/>
        </w:rPr>
        <w:t>Колечко)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4. Песня про рисунок в виде небесного светила, удаленного от нас на одну астрономическую единицу</w:t>
      </w:r>
      <w:proofErr w:type="gramStart"/>
      <w:r w:rsidRPr="00F053BD">
        <w:rPr>
          <w:rFonts w:eastAsia="Times New Roman"/>
          <w:szCs w:val="24"/>
        </w:rPr>
        <w:t>.(</w:t>
      </w:r>
      <w:proofErr w:type="gramEnd"/>
      <w:r w:rsidRPr="00F053BD">
        <w:rPr>
          <w:rFonts w:eastAsia="Times New Roman"/>
          <w:szCs w:val="24"/>
        </w:rPr>
        <w:t>Солнечный круг)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t>5. Песня, в которой многократно повторяется числительное, соответствующее греческой приставке мег</w:t>
      </w:r>
      <w:proofErr w:type="gramStart"/>
      <w:r w:rsidRPr="00F053BD">
        <w:rPr>
          <w:rFonts w:eastAsia="Times New Roman"/>
          <w:szCs w:val="24"/>
        </w:rPr>
        <w:t>а-</w:t>
      </w:r>
      <w:proofErr w:type="gramEnd"/>
      <w:r w:rsidRPr="00F053BD">
        <w:rPr>
          <w:rFonts w:eastAsia="Times New Roman"/>
          <w:szCs w:val="24"/>
        </w:rPr>
        <w:t>.(Миллион алых роз)</w:t>
      </w:r>
    </w:p>
    <w:p w:rsidR="00F053BD" w:rsidRPr="00F053BD" w:rsidRDefault="00F053BD" w:rsidP="00F053BD">
      <w:pPr>
        <w:spacing w:after="0"/>
        <w:rPr>
          <w:rFonts w:eastAsia="Times New Roman"/>
          <w:szCs w:val="24"/>
        </w:rPr>
      </w:pPr>
      <w:r w:rsidRPr="00F053BD">
        <w:rPr>
          <w:rFonts w:eastAsia="Times New Roman"/>
          <w:szCs w:val="24"/>
        </w:rPr>
        <w:lastRenderedPageBreak/>
        <w:t xml:space="preserve">6. </w:t>
      </w:r>
      <w:proofErr w:type="gramStart"/>
      <w:r w:rsidRPr="00F053BD">
        <w:rPr>
          <w:rFonts w:eastAsia="Times New Roman"/>
          <w:szCs w:val="24"/>
        </w:rPr>
        <w:t>Песня про обман</w:t>
      </w:r>
      <w:proofErr w:type="gramEnd"/>
      <w:r w:rsidRPr="00F053BD">
        <w:rPr>
          <w:rFonts w:eastAsia="Times New Roman"/>
          <w:szCs w:val="24"/>
        </w:rPr>
        <w:t xml:space="preserve"> зрения, который приводит к личным переживаниям. (Девочка-видение).</w:t>
      </w:r>
    </w:p>
    <w:p w:rsidR="00F053BD" w:rsidRPr="00F053BD" w:rsidRDefault="00F053BD" w:rsidP="00F053BD">
      <w:pPr>
        <w:spacing w:after="0"/>
        <w:jc w:val="both"/>
        <w:rPr>
          <w:szCs w:val="24"/>
        </w:rPr>
      </w:pPr>
    </w:p>
    <w:p w:rsidR="00F053BD" w:rsidRPr="00F053BD" w:rsidRDefault="00F053BD" w:rsidP="00F053BD">
      <w:pPr>
        <w:tabs>
          <w:tab w:val="left" w:pos="1180"/>
        </w:tabs>
        <w:spacing w:after="0" w:line="240" w:lineRule="auto"/>
        <w:rPr>
          <w:szCs w:val="24"/>
        </w:rPr>
      </w:pPr>
      <w:r w:rsidRPr="00F053BD">
        <w:rPr>
          <w:b/>
          <w:szCs w:val="24"/>
        </w:rPr>
        <w:t xml:space="preserve">Раунд 5.  </w:t>
      </w:r>
      <w:r w:rsidRPr="00F053BD">
        <w:rPr>
          <w:szCs w:val="24"/>
        </w:rPr>
        <w:t>Проявление смекалки</w:t>
      </w:r>
      <w:r w:rsidRPr="00F053BD">
        <w:rPr>
          <w:b/>
          <w:szCs w:val="24"/>
        </w:rPr>
        <w:t xml:space="preserve">  </w:t>
      </w:r>
      <w:r w:rsidRPr="00F053BD">
        <w:rPr>
          <w:szCs w:val="24"/>
        </w:rPr>
        <w:t>(команды решают шарады, каждая из которых оценивается в 2 балла).</w:t>
      </w:r>
    </w:p>
    <w:p w:rsidR="00F053BD" w:rsidRPr="00F053BD" w:rsidRDefault="00F053BD" w:rsidP="00F053BD">
      <w:pPr>
        <w:pStyle w:val="a7"/>
        <w:numPr>
          <w:ilvl w:val="0"/>
          <w:numId w:val="20"/>
        </w:numPr>
        <w:tabs>
          <w:tab w:val="left" w:pos="1180"/>
        </w:tabs>
      </w:pPr>
      <w:r w:rsidRPr="00F053BD">
        <w:t>Три первые буквы на охоте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На выстрел отклик свой дают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Приставьте то к ним, чем на флоте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До дна морского достают.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Я – удивительный прибор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Для измерения глубин.</w:t>
      </w:r>
    </w:p>
    <w:p w:rsidR="00F053BD" w:rsidRPr="00F053BD" w:rsidRDefault="00F053BD" w:rsidP="00F053BD">
      <w:pPr>
        <w:pStyle w:val="a7"/>
        <w:tabs>
          <w:tab w:val="left" w:pos="1180"/>
        </w:tabs>
      </w:pP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Ответ: эхо – лот, эхолот.</w:t>
      </w:r>
    </w:p>
    <w:p w:rsidR="00F053BD" w:rsidRPr="00F053BD" w:rsidRDefault="00F053BD" w:rsidP="00F053BD">
      <w:pPr>
        <w:pStyle w:val="a7"/>
        <w:tabs>
          <w:tab w:val="left" w:pos="1180"/>
        </w:tabs>
      </w:pPr>
    </w:p>
    <w:p w:rsidR="00F053BD" w:rsidRPr="00F053BD" w:rsidRDefault="00F053BD" w:rsidP="00F053BD">
      <w:pPr>
        <w:pStyle w:val="a7"/>
        <w:numPr>
          <w:ilvl w:val="0"/>
          <w:numId w:val="20"/>
        </w:numPr>
        <w:tabs>
          <w:tab w:val="left" w:pos="1180"/>
        </w:tabs>
      </w:pPr>
      <w:r w:rsidRPr="00F053BD">
        <w:t xml:space="preserve">Слева направо прочитаешь – 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Зимой на печке он сидит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Читай обратно и узнаешь –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Без ног по проводу бежит.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Ответ: кот – ток.</w:t>
      </w:r>
    </w:p>
    <w:p w:rsidR="00F053BD" w:rsidRPr="00F053BD" w:rsidRDefault="00F053BD" w:rsidP="00F053BD">
      <w:pPr>
        <w:pStyle w:val="a7"/>
        <w:tabs>
          <w:tab w:val="left" w:pos="1180"/>
        </w:tabs>
      </w:pPr>
    </w:p>
    <w:p w:rsidR="00F053BD" w:rsidRPr="00F053BD" w:rsidRDefault="00F053BD" w:rsidP="00F053BD">
      <w:pPr>
        <w:pStyle w:val="a7"/>
        <w:numPr>
          <w:ilvl w:val="0"/>
          <w:numId w:val="20"/>
        </w:numPr>
        <w:tabs>
          <w:tab w:val="left" w:pos="1180"/>
        </w:tabs>
      </w:pPr>
      <w:r w:rsidRPr="00F053BD">
        <w:t>Я с полки книгу взял, прибавил «А» -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И превращенье вдруг свершилось сразу: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 xml:space="preserve">От книги не осталось и следа, 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И даже в микроскоп не видно глазу.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Ответ: том – атом.</w:t>
      </w:r>
    </w:p>
    <w:p w:rsidR="00F053BD" w:rsidRPr="00F053BD" w:rsidRDefault="00F053BD" w:rsidP="00F053BD">
      <w:pPr>
        <w:pStyle w:val="a7"/>
        <w:tabs>
          <w:tab w:val="left" w:pos="1180"/>
        </w:tabs>
      </w:pPr>
    </w:p>
    <w:p w:rsidR="00F053BD" w:rsidRPr="00F053BD" w:rsidRDefault="00F053BD" w:rsidP="00F053BD">
      <w:pPr>
        <w:pStyle w:val="a7"/>
        <w:numPr>
          <w:ilvl w:val="0"/>
          <w:numId w:val="20"/>
        </w:numPr>
        <w:tabs>
          <w:tab w:val="left" w:pos="1180"/>
        </w:tabs>
      </w:pPr>
      <w:r w:rsidRPr="00F053BD">
        <w:t>Такое время года вы любите не зря: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Хорошая погода, походы, лагеря…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 xml:space="preserve">Но буквы поменяй местами – 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И мы предмет получим с вами.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Ответ: лето – тело.</w:t>
      </w:r>
    </w:p>
    <w:p w:rsidR="00F053BD" w:rsidRPr="00F053BD" w:rsidRDefault="00F053BD" w:rsidP="00F053BD">
      <w:pPr>
        <w:pStyle w:val="a7"/>
        <w:tabs>
          <w:tab w:val="left" w:pos="1180"/>
        </w:tabs>
      </w:pPr>
    </w:p>
    <w:p w:rsidR="00F053BD" w:rsidRPr="00F053BD" w:rsidRDefault="00F053BD" w:rsidP="00F053BD">
      <w:pPr>
        <w:pStyle w:val="a7"/>
        <w:numPr>
          <w:ilvl w:val="0"/>
          <w:numId w:val="20"/>
        </w:numPr>
        <w:tabs>
          <w:tab w:val="left" w:pos="1180"/>
        </w:tabs>
      </w:pPr>
      <w:r w:rsidRPr="00F053BD">
        <w:t>Я важный элемент в таблице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Но стоит букве измениться –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И я всем селам, городам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Любую новость передам.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Ответ: радий – радио.</w:t>
      </w:r>
    </w:p>
    <w:p w:rsidR="00F053BD" w:rsidRPr="00F053BD" w:rsidRDefault="00F053BD" w:rsidP="00F053BD">
      <w:pPr>
        <w:pStyle w:val="a7"/>
        <w:tabs>
          <w:tab w:val="left" w:pos="1180"/>
        </w:tabs>
      </w:pPr>
    </w:p>
    <w:p w:rsidR="00F053BD" w:rsidRPr="00F053BD" w:rsidRDefault="00F053BD" w:rsidP="00F053BD">
      <w:pPr>
        <w:pStyle w:val="a7"/>
        <w:numPr>
          <w:ilvl w:val="0"/>
          <w:numId w:val="20"/>
        </w:numPr>
        <w:tabs>
          <w:tab w:val="left" w:pos="1180"/>
        </w:tabs>
      </w:pPr>
      <w:r w:rsidRPr="00F053BD">
        <w:t xml:space="preserve">Я металл, меня ты знаешь, 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 xml:space="preserve">Если «Б» ко мне приставишь, 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Небо скрою в снежной мгле.</w:t>
      </w:r>
    </w:p>
    <w:p w:rsidR="00F053BD" w:rsidRPr="00F053BD" w:rsidRDefault="00F053BD" w:rsidP="00F053BD">
      <w:pPr>
        <w:pStyle w:val="a7"/>
        <w:tabs>
          <w:tab w:val="left" w:pos="1180"/>
        </w:tabs>
      </w:pPr>
      <w:r w:rsidRPr="00F053BD">
        <w:t>Ответ: уран – буран.</w:t>
      </w:r>
    </w:p>
    <w:p w:rsidR="004F5C7B" w:rsidRDefault="004F5C7B" w:rsidP="00263629">
      <w:pPr>
        <w:shd w:val="clear" w:color="auto" w:fill="FFFFFF"/>
        <w:spacing w:after="0" w:line="360" w:lineRule="auto"/>
        <w:jc w:val="both"/>
        <w:rPr>
          <w:sz w:val="28"/>
          <w:szCs w:val="28"/>
        </w:rPr>
      </w:pPr>
    </w:p>
    <w:p w:rsidR="004F5C7B" w:rsidRPr="006C5469" w:rsidRDefault="004F5C7B" w:rsidP="00263629">
      <w:pPr>
        <w:shd w:val="clear" w:color="auto" w:fill="FFFFFF"/>
        <w:spacing w:after="0" w:line="360" w:lineRule="auto"/>
        <w:jc w:val="both"/>
        <w:rPr>
          <w:szCs w:val="24"/>
        </w:rPr>
      </w:pPr>
      <w:r w:rsidRPr="006C5469">
        <w:rPr>
          <w:noProof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3606165</wp:posOffset>
            </wp:positionV>
            <wp:extent cx="2949368" cy="1737360"/>
            <wp:effectExtent l="19050" t="0" r="3382" b="0"/>
            <wp:wrapNone/>
            <wp:docPr id="8" name="Рисунок 7" descr="20170413_15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3_153848.jpg"/>
                    <pic:cNvPicPr/>
                  </pic:nvPicPr>
                  <pic:blipFill>
                    <a:blip r:embed="rId8" cstate="print"/>
                    <a:srcRect r="4978"/>
                    <a:stretch>
                      <a:fillRect/>
                    </a:stretch>
                  </pic:blipFill>
                  <pic:spPr>
                    <a:xfrm>
                      <a:off x="0" y="0"/>
                      <a:ext cx="2949368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469">
        <w:rPr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3155315</wp:posOffset>
            </wp:positionH>
            <wp:positionV relativeFrom="paragraph">
              <wp:posOffset>3678709</wp:posOffset>
            </wp:positionV>
            <wp:extent cx="2988310" cy="1676400"/>
            <wp:effectExtent l="19050" t="0" r="2540" b="0"/>
            <wp:wrapNone/>
            <wp:docPr id="7" name="Рисунок 6" descr="20170413_15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3_15152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83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469">
        <w:rPr>
          <w:noProof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493395</wp:posOffset>
            </wp:positionH>
            <wp:positionV relativeFrom="paragraph">
              <wp:posOffset>5932805</wp:posOffset>
            </wp:positionV>
            <wp:extent cx="4988560" cy="2804160"/>
            <wp:effectExtent l="19050" t="0" r="2540" b="0"/>
            <wp:wrapNone/>
            <wp:docPr id="9" name="Рисунок 8" descr="20170413_153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413_15391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856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5469" w:rsidRPr="006C5469">
        <w:rPr>
          <w:szCs w:val="24"/>
        </w:rPr>
        <w:t>Подведение итогов.</w:t>
      </w:r>
    </w:p>
    <w:sectPr w:rsidR="004F5C7B" w:rsidRPr="006C5469" w:rsidSect="00DC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FE0" w:rsidRDefault="00432FE0" w:rsidP="00432FE0">
      <w:pPr>
        <w:spacing w:after="0" w:line="240" w:lineRule="auto"/>
      </w:pPr>
      <w:r>
        <w:separator/>
      </w:r>
    </w:p>
  </w:endnote>
  <w:endnote w:type="continuationSeparator" w:id="1">
    <w:p w:rsidR="00432FE0" w:rsidRDefault="00432FE0" w:rsidP="0043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FE0" w:rsidRDefault="00432FE0" w:rsidP="00432FE0">
      <w:pPr>
        <w:spacing w:after="0" w:line="240" w:lineRule="auto"/>
      </w:pPr>
      <w:r>
        <w:separator/>
      </w:r>
    </w:p>
  </w:footnote>
  <w:footnote w:type="continuationSeparator" w:id="1">
    <w:p w:rsidR="00432FE0" w:rsidRDefault="00432FE0" w:rsidP="0043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6018"/>
    <w:multiLevelType w:val="hybridMultilevel"/>
    <w:tmpl w:val="D59AEB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3072A"/>
    <w:multiLevelType w:val="hybridMultilevel"/>
    <w:tmpl w:val="256851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ED6812"/>
    <w:multiLevelType w:val="hybridMultilevel"/>
    <w:tmpl w:val="5720C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626B"/>
    <w:multiLevelType w:val="multilevel"/>
    <w:tmpl w:val="B76AD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427ED"/>
    <w:multiLevelType w:val="multilevel"/>
    <w:tmpl w:val="EB3C1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F36AF3"/>
    <w:multiLevelType w:val="hybridMultilevel"/>
    <w:tmpl w:val="CD7CB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3312E"/>
    <w:multiLevelType w:val="multilevel"/>
    <w:tmpl w:val="D21CF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434A8"/>
    <w:multiLevelType w:val="hybridMultilevel"/>
    <w:tmpl w:val="3942EAAE"/>
    <w:lvl w:ilvl="0" w:tplc="4522B08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DEC64B9"/>
    <w:multiLevelType w:val="multilevel"/>
    <w:tmpl w:val="9E3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533AA2"/>
    <w:multiLevelType w:val="hybridMultilevel"/>
    <w:tmpl w:val="F3C099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81678"/>
    <w:multiLevelType w:val="hybridMultilevel"/>
    <w:tmpl w:val="7C88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BD26E1"/>
    <w:multiLevelType w:val="multilevel"/>
    <w:tmpl w:val="785CC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EC6411"/>
    <w:multiLevelType w:val="hybridMultilevel"/>
    <w:tmpl w:val="39CA4E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DF1907"/>
    <w:multiLevelType w:val="hybridMultilevel"/>
    <w:tmpl w:val="09B4B7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62B0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A04FE1"/>
    <w:multiLevelType w:val="hybridMultilevel"/>
    <w:tmpl w:val="07AA3F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A598A"/>
    <w:multiLevelType w:val="multilevel"/>
    <w:tmpl w:val="95E03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856C4B"/>
    <w:multiLevelType w:val="multilevel"/>
    <w:tmpl w:val="8876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FE30E3"/>
    <w:multiLevelType w:val="hybridMultilevel"/>
    <w:tmpl w:val="43A21098"/>
    <w:lvl w:ilvl="0" w:tplc="C31A4CBC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520819"/>
    <w:multiLevelType w:val="hybridMultilevel"/>
    <w:tmpl w:val="D3B0AA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F1242"/>
    <w:multiLevelType w:val="hybridMultilevel"/>
    <w:tmpl w:val="F744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5"/>
  </w:num>
  <w:num w:numId="4">
    <w:abstractNumId w:val="14"/>
  </w:num>
  <w:num w:numId="5">
    <w:abstractNumId w:val="7"/>
  </w:num>
  <w:num w:numId="6">
    <w:abstractNumId w:val="9"/>
  </w:num>
  <w:num w:numId="7">
    <w:abstractNumId w:val="0"/>
  </w:num>
  <w:num w:numId="8">
    <w:abstractNumId w:val="12"/>
  </w:num>
  <w:num w:numId="9">
    <w:abstractNumId w:val="13"/>
  </w:num>
  <w:num w:numId="10">
    <w:abstractNumId w:val="19"/>
  </w:num>
  <w:num w:numId="11">
    <w:abstractNumId w:val="8"/>
  </w:num>
  <w:num w:numId="12">
    <w:abstractNumId w:val="6"/>
  </w:num>
  <w:num w:numId="13">
    <w:abstractNumId w:val="11"/>
  </w:num>
  <w:num w:numId="14">
    <w:abstractNumId w:val="15"/>
  </w:num>
  <w:num w:numId="15">
    <w:abstractNumId w:val="4"/>
  </w:num>
  <w:num w:numId="16">
    <w:abstractNumId w:val="3"/>
  </w:num>
  <w:num w:numId="17">
    <w:abstractNumId w:val="16"/>
  </w:num>
  <w:num w:numId="18">
    <w:abstractNumId w:val="17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573"/>
    <w:rsid w:val="00036797"/>
    <w:rsid w:val="000674A6"/>
    <w:rsid w:val="000F3EDE"/>
    <w:rsid w:val="00122530"/>
    <w:rsid w:val="00154E7D"/>
    <w:rsid w:val="001558E8"/>
    <w:rsid w:val="00170E2A"/>
    <w:rsid w:val="001D619E"/>
    <w:rsid w:val="002303A0"/>
    <w:rsid w:val="0026075B"/>
    <w:rsid w:val="00263629"/>
    <w:rsid w:val="002722B4"/>
    <w:rsid w:val="002766D6"/>
    <w:rsid w:val="0029071A"/>
    <w:rsid w:val="002B5B08"/>
    <w:rsid w:val="002D6031"/>
    <w:rsid w:val="002E3345"/>
    <w:rsid w:val="003D183E"/>
    <w:rsid w:val="003E2C7B"/>
    <w:rsid w:val="00412D35"/>
    <w:rsid w:val="00430113"/>
    <w:rsid w:val="00432FE0"/>
    <w:rsid w:val="004433B4"/>
    <w:rsid w:val="004F5C7B"/>
    <w:rsid w:val="005157F8"/>
    <w:rsid w:val="005B46DC"/>
    <w:rsid w:val="005E640F"/>
    <w:rsid w:val="006571C3"/>
    <w:rsid w:val="00660068"/>
    <w:rsid w:val="006C5469"/>
    <w:rsid w:val="00753925"/>
    <w:rsid w:val="007B3017"/>
    <w:rsid w:val="007C5A6D"/>
    <w:rsid w:val="007C6309"/>
    <w:rsid w:val="007F2EFA"/>
    <w:rsid w:val="00895F3D"/>
    <w:rsid w:val="008B7EE9"/>
    <w:rsid w:val="008D1573"/>
    <w:rsid w:val="00916215"/>
    <w:rsid w:val="009166D6"/>
    <w:rsid w:val="00930E7A"/>
    <w:rsid w:val="0096112A"/>
    <w:rsid w:val="00965514"/>
    <w:rsid w:val="00973F46"/>
    <w:rsid w:val="009C29BE"/>
    <w:rsid w:val="00AE4174"/>
    <w:rsid w:val="00BC0260"/>
    <w:rsid w:val="00BC0917"/>
    <w:rsid w:val="00CD1036"/>
    <w:rsid w:val="00CD5A90"/>
    <w:rsid w:val="00D52882"/>
    <w:rsid w:val="00DA5A96"/>
    <w:rsid w:val="00DB6447"/>
    <w:rsid w:val="00DB672D"/>
    <w:rsid w:val="00DC0133"/>
    <w:rsid w:val="00DC627A"/>
    <w:rsid w:val="00E42129"/>
    <w:rsid w:val="00E72AFD"/>
    <w:rsid w:val="00E86434"/>
    <w:rsid w:val="00EB50D5"/>
    <w:rsid w:val="00ED15C0"/>
    <w:rsid w:val="00ED6125"/>
    <w:rsid w:val="00F053BD"/>
    <w:rsid w:val="00F14F08"/>
    <w:rsid w:val="00F20F49"/>
    <w:rsid w:val="00F41D56"/>
    <w:rsid w:val="00F60B8F"/>
    <w:rsid w:val="00F7675A"/>
    <w:rsid w:val="00F801E3"/>
    <w:rsid w:val="00FA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33"/>
  </w:style>
  <w:style w:type="paragraph" w:styleId="1">
    <w:name w:val="heading 1"/>
    <w:basedOn w:val="a"/>
    <w:link w:val="10"/>
    <w:uiPriority w:val="9"/>
    <w:qFormat/>
    <w:rsid w:val="008D157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573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D15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57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8D1573"/>
  </w:style>
  <w:style w:type="paragraph" w:styleId="a5">
    <w:name w:val="Balloon Text"/>
    <w:basedOn w:val="a"/>
    <w:link w:val="a6"/>
    <w:uiPriority w:val="99"/>
    <w:semiHidden/>
    <w:unhideWhenUsed/>
    <w:rsid w:val="008D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5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D6125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table" w:styleId="a8">
    <w:name w:val="Table Grid"/>
    <w:basedOn w:val="a1"/>
    <w:uiPriority w:val="59"/>
    <w:rsid w:val="0029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52882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3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32FE0"/>
  </w:style>
  <w:style w:type="paragraph" w:styleId="ac">
    <w:name w:val="footer"/>
    <w:basedOn w:val="a"/>
    <w:link w:val="ad"/>
    <w:uiPriority w:val="99"/>
    <w:semiHidden/>
    <w:unhideWhenUsed/>
    <w:rsid w:val="0043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32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9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1953">
          <w:marLeft w:val="6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353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2059">
          <w:marLeft w:val="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6812-2537-4805-B27D-779E1766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DFONK</Company>
  <LinksUpToDate>false</LinksUpToDate>
  <CharactersWithSpaces>10340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Student1-2</dc:creator>
  <cp:lastModifiedBy>User</cp:lastModifiedBy>
  <cp:revision>3</cp:revision>
  <cp:lastPrinted>2017-10-31T08:29:00Z</cp:lastPrinted>
  <dcterms:created xsi:type="dcterms:W3CDTF">2017-10-30T16:39:00Z</dcterms:created>
  <dcterms:modified xsi:type="dcterms:W3CDTF">2017-10-31T08:29:00Z</dcterms:modified>
</cp:coreProperties>
</file>